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BD574C"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E6166">
        <w:rPr>
          <w:rFonts w:ascii="Times New Roman" w:hAnsi="Times New Roman" w:cs="Times New Roman"/>
          <w:bCs/>
          <w:color w:val="000000"/>
          <w:sz w:val="24"/>
          <w:szCs w:val="24"/>
          <w:lang w:val="it-IT"/>
        </w:rPr>
        <w:t>01-608</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7C1C1F">
        <w:rPr>
          <w:rFonts w:ascii="Times New Roman" w:hAnsi="Times New Roman" w:cs="Times New Roman"/>
          <w:bCs/>
          <w:color w:val="000000"/>
          <w:sz w:val="24"/>
          <w:szCs w:val="24"/>
          <w:lang w:val="sr-Latn-CS"/>
        </w:rPr>
        <w:t>6</w:t>
      </w:r>
      <w:r w:rsidR="009111B2">
        <w:rPr>
          <w:rFonts w:ascii="Times New Roman" w:hAnsi="Times New Roman" w:cs="Times New Roman"/>
          <w:bCs/>
          <w:color w:val="000000"/>
          <w:sz w:val="24"/>
          <w:szCs w:val="24"/>
          <w:lang w:val="sr-Latn-CS"/>
        </w:rPr>
        <w:t>7</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4E6166">
        <w:rPr>
          <w:rFonts w:ascii="Times New Roman" w:hAnsi="Times New Roman" w:cs="Times New Roman"/>
          <w:bCs/>
          <w:color w:val="000000"/>
          <w:sz w:val="24"/>
          <w:szCs w:val="24"/>
          <w:lang w:val="sr-Latn-CS"/>
        </w:rPr>
        <w:t>05.03.</w:t>
      </w:r>
      <w:r w:rsidR="009111B2">
        <w:rPr>
          <w:rFonts w:ascii="Times New Roman" w:hAnsi="Times New Roman" w:cs="Times New Roman"/>
          <w:bCs/>
          <w:color w:val="000000"/>
          <w:sz w:val="24"/>
          <w:szCs w:val="24"/>
          <w:lang w:val="sr-Latn-CS"/>
        </w:rPr>
        <w:t>2019</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9111B2" w:rsidRDefault="009111B2" w:rsidP="00D65C8A">
      <w:pPr>
        <w:spacing w:after="0" w:line="240" w:lineRule="auto"/>
        <w:jc w:val="center"/>
        <w:rPr>
          <w:rFonts w:ascii="Times New Roman" w:hAnsi="Times New Roman" w:cs="Times New Roman"/>
          <w:b/>
          <w:bCs/>
          <w:color w:val="000000"/>
          <w:sz w:val="36"/>
          <w:szCs w:val="36"/>
          <w:lang w:val="it-IT"/>
        </w:rPr>
      </w:pPr>
    </w:p>
    <w:p w:rsidR="00D65C8A" w:rsidRPr="009111B2" w:rsidRDefault="009111B2" w:rsidP="009111B2">
      <w:pPr>
        <w:spacing w:after="0" w:line="240" w:lineRule="auto"/>
        <w:jc w:val="center"/>
        <w:rPr>
          <w:rFonts w:ascii="Times New Roman" w:hAnsi="Times New Roman" w:cs="Times New Roman"/>
          <w:b/>
          <w:bCs/>
          <w:color w:val="000000"/>
          <w:sz w:val="28"/>
          <w:szCs w:val="28"/>
          <w:lang w:val="it-IT"/>
        </w:rPr>
      </w:pPr>
      <w:r w:rsidRPr="009111B2">
        <w:rPr>
          <w:rFonts w:ascii="Times New Roman" w:hAnsi="Times New Roman" w:cs="Times New Roman"/>
          <w:b/>
          <w:bCs/>
          <w:color w:val="000000"/>
          <w:sz w:val="28"/>
          <w:szCs w:val="28"/>
          <w:lang w:val="it-IT"/>
        </w:rPr>
        <w:t>za</w:t>
      </w:r>
    </w:p>
    <w:p w:rsidR="009111B2" w:rsidRPr="009111B2" w:rsidRDefault="009111B2" w:rsidP="009111B2">
      <w:pPr>
        <w:spacing w:after="0" w:line="240" w:lineRule="auto"/>
        <w:jc w:val="center"/>
        <w:rPr>
          <w:rFonts w:ascii="Times New Roman" w:hAnsi="Times New Roman" w:cs="Times New Roman"/>
          <w:b/>
          <w:bCs/>
          <w:color w:val="000000"/>
          <w:sz w:val="28"/>
          <w:szCs w:val="28"/>
          <w:lang w:val="it-IT"/>
        </w:rPr>
      </w:pPr>
    </w:p>
    <w:p w:rsidR="00D65C8A" w:rsidRPr="009111B2" w:rsidRDefault="009111B2" w:rsidP="009111B2">
      <w:pPr>
        <w:jc w:val="center"/>
        <w:rPr>
          <w:rFonts w:ascii="Times New Roman" w:hAnsi="Times New Roman" w:cs="Times New Roman"/>
          <w:b/>
          <w:color w:val="000000"/>
          <w:sz w:val="28"/>
          <w:szCs w:val="28"/>
          <w:lang w:val="it-IT"/>
        </w:rPr>
      </w:pPr>
      <w:r w:rsidRPr="009111B2">
        <w:rPr>
          <w:rFonts w:ascii="Times New Roman" w:hAnsi="Times New Roman" w:cs="Times New Roman"/>
          <w:b/>
          <w:sz w:val="28"/>
          <w:szCs w:val="28"/>
        </w:rPr>
        <w:t xml:space="preserve">Asfaltiranje, sanaciju i probijanje puteva, regulaciju vodotokova na prostorima MZ i to: </w:t>
      </w:r>
      <w:r w:rsidRPr="009111B2">
        <w:rPr>
          <w:rFonts w:ascii="Times New Roman" w:hAnsi="Times New Roman" w:cs="Times New Roman"/>
          <w:b/>
          <w:color w:val="000000"/>
          <w:sz w:val="28"/>
          <w:szCs w:val="28"/>
        </w:rPr>
        <w:t>MZ Bar I, MZ Bar II, MZ Bar III, MZ Bar IV, MZ Bar V, MZ Šušanj, MZ “Spič” - Sutomore, MZ Ostros, MZ Šestani, MZ Stari Bar,  MZ Crmnica, MZ Mrkojevići, kao i uređenje trotoara, pješačkih staza i parkirališnih mjesta, po pojedinim MZ</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70793C">
      <w:pPr>
        <w:pStyle w:val="TOC1"/>
        <w:tabs>
          <w:tab w:val="right" w:leader="dot" w:pos="9062"/>
        </w:tabs>
        <w:rPr>
          <w:rFonts w:ascii="Times New Roman" w:eastAsiaTheme="minorEastAsia" w:hAnsi="Times New Roman" w:cs="Times New Roman"/>
          <w:noProof/>
          <w:sz w:val="24"/>
          <w:szCs w:val="24"/>
          <w:lang w:eastAsia="en-US"/>
        </w:rPr>
      </w:pPr>
      <w:r w:rsidRPr="0070793C">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70793C">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70793C">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13</w:t>
        </w:r>
        <w:r w:rsidRPr="00244D00">
          <w:rPr>
            <w:rFonts w:ascii="Times New Roman" w:hAnsi="Times New Roman" w:cs="Times New Roman"/>
            <w:noProof/>
            <w:webHidden/>
            <w:sz w:val="24"/>
            <w:szCs w:val="24"/>
          </w:rPr>
          <w:fldChar w:fldCharType="end"/>
        </w:r>
      </w:hyperlink>
    </w:p>
    <w:p w:rsidR="00E54E03" w:rsidRPr="00244D00" w:rsidRDefault="0070793C">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14</w:t>
        </w:r>
        <w:r w:rsidRPr="00244D00">
          <w:rPr>
            <w:rFonts w:ascii="Times New Roman" w:hAnsi="Times New Roman" w:cs="Times New Roman"/>
            <w:noProof/>
            <w:webHidden/>
            <w:sz w:val="24"/>
            <w:szCs w:val="24"/>
          </w:rPr>
          <w:fldChar w:fldCharType="end"/>
        </w:r>
      </w:hyperlink>
    </w:p>
    <w:p w:rsidR="00E54E03" w:rsidRPr="00244D00" w:rsidRDefault="0070793C">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15</w:t>
        </w:r>
        <w:r w:rsidRPr="00244D00">
          <w:rPr>
            <w:rFonts w:ascii="Times New Roman" w:hAnsi="Times New Roman" w:cs="Times New Roman"/>
            <w:noProof/>
            <w:webHidden/>
            <w:sz w:val="24"/>
            <w:szCs w:val="24"/>
          </w:rPr>
          <w:fldChar w:fldCharType="end"/>
        </w:r>
      </w:hyperlink>
    </w:p>
    <w:p w:rsidR="00E54E03" w:rsidRPr="00244D00" w:rsidRDefault="0070793C">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16</w:t>
        </w:r>
        <w:r w:rsidRPr="00244D00">
          <w:rPr>
            <w:rFonts w:ascii="Times New Roman" w:hAnsi="Times New Roman" w:cs="Times New Roman"/>
            <w:noProof/>
            <w:webHidden/>
            <w:sz w:val="24"/>
            <w:szCs w:val="24"/>
          </w:rPr>
          <w:fldChar w:fldCharType="end"/>
        </w:r>
      </w:hyperlink>
    </w:p>
    <w:p w:rsidR="00E54E03" w:rsidRPr="00244D00" w:rsidRDefault="0070793C">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19</w:t>
        </w:r>
        <w:r w:rsidRPr="00244D00">
          <w:rPr>
            <w:rFonts w:ascii="Times New Roman" w:hAnsi="Times New Roman" w:cs="Times New Roman"/>
            <w:noProof/>
            <w:webHidden/>
            <w:sz w:val="24"/>
            <w:szCs w:val="24"/>
          </w:rPr>
          <w:fldChar w:fldCharType="end"/>
        </w:r>
      </w:hyperlink>
    </w:p>
    <w:p w:rsidR="00E54E03" w:rsidRPr="00244D00" w:rsidRDefault="0070793C">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20</w:t>
        </w:r>
        <w:r w:rsidRPr="00244D00">
          <w:rPr>
            <w:rFonts w:ascii="Times New Roman" w:hAnsi="Times New Roman" w:cs="Times New Roman"/>
            <w:noProof/>
            <w:webHidden/>
            <w:sz w:val="24"/>
            <w:szCs w:val="24"/>
          </w:rPr>
          <w:fldChar w:fldCharType="end"/>
        </w:r>
      </w:hyperlink>
    </w:p>
    <w:p w:rsidR="00E54E03" w:rsidRPr="00244D00" w:rsidRDefault="0070793C">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21</w:t>
        </w:r>
        <w:r w:rsidRPr="00244D00">
          <w:rPr>
            <w:rFonts w:ascii="Times New Roman" w:hAnsi="Times New Roman" w:cs="Times New Roman"/>
            <w:noProof/>
            <w:webHidden/>
            <w:sz w:val="24"/>
            <w:szCs w:val="24"/>
          </w:rPr>
          <w:fldChar w:fldCharType="end"/>
        </w:r>
      </w:hyperlink>
    </w:p>
    <w:p w:rsidR="00E54E03" w:rsidRPr="00244D00" w:rsidRDefault="0070793C">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22</w:t>
        </w:r>
        <w:r w:rsidRPr="00244D00">
          <w:rPr>
            <w:rFonts w:ascii="Times New Roman" w:hAnsi="Times New Roman" w:cs="Times New Roman"/>
            <w:noProof/>
            <w:webHidden/>
            <w:sz w:val="24"/>
            <w:szCs w:val="24"/>
          </w:rPr>
          <w:fldChar w:fldCharType="end"/>
        </w:r>
      </w:hyperlink>
    </w:p>
    <w:p w:rsidR="00E54E03" w:rsidRPr="00244D00" w:rsidRDefault="0070793C">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28</w:t>
        </w:r>
        <w:r w:rsidRPr="00244D00">
          <w:rPr>
            <w:rFonts w:ascii="Times New Roman" w:hAnsi="Times New Roman" w:cs="Times New Roman"/>
            <w:noProof/>
            <w:webHidden/>
            <w:sz w:val="24"/>
            <w:szCs w:val="24"/>
          </w:rPr>
          <w:fldChar w:fldCharType="end"/>
        </w:r>
      </w:hyperlink>
    </w:p>
    <w:p w:rsidR="00E54E03" w:rsidRPr="00244D00" w:rsidRDefault="0070793C">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29</w:t>
        </w:r>
        <w:r w:rsidRPr="00244D00">
          <w:rPr>
            <w:rFonts w:ascii="Times New Roman" w:hAnsi="Times New Roman" w:cs="Times New Roman"/>
            <w:noProof/>
            <w:webHidden/>
            <w:sz w:val="24"/>
            <w:szCs w:val="24"/>
          </w:rPr>
          <w:fldChar w:fldCharType="end"/>
        </w:r>
      </w:hyperlink>
    </w:p>
    <w:p w:rsidR="00E54E03" w:rsidRPr="00244D00" w:rsidRDefault="0070793C">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30</w:t>
        </w:r>
        <w:r w:rsidRPr="00244D00">
          <w:rPr>
            <w:rFonts w:ascii="Times New Roman" w:hAnsi="Times New Roman" w:cs="Times New Roman"/>
            <w:noProof/>
            <w:webHidden/>
            <w:sz w:val="24"/>
            <w:szCs w:val="24"/>
          </w:rPr>
          <w:fldChar w:fldCharType="end"/>
        </w:r>
      </w:hyperlink>
    </w:p>
    <w:p w:rsidR="00E54E03" w:rsidRPr="00244D00" w:rsidRDefault="0070793C">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32</w:t>
        </w:r>
        <w:r w:rsidRPr="00244D00">
          <w:rPr>
            <w:rFonts w:ascii="Times New Roman" w:hAnsi="Times New Roman" w:cs="Times New Roman"/>
            <w:noProof/>
            <w:webHidden/>
            <w:sz w:val="24"/>
            <w:szCs w:val="24"/>
          </w:rPr>
          <w:fldChar w:fldCharType="end"/>
        </w:r>
      </w:hyperlink>
    </w:p>
    <w:p w:rsidR="00E54E03" w:rsidRPr="00244D00" w:rsidRDefault="0070793C">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33</w:t>
        </w:r>
        <w:r w:rsidRPr="00244D00">
          <w:rPr>
            <w:rFonts w:ascii="Times New Roman" w:hAnsi="Times New Roman" w:cs="Times New Roman"/>
            <w:noProof/>
            <w:webHidden/>
            <w:sz w:val="24"/>
            <w:szCs w:val="24"/>
          </w:rPr>
          <w:fldChar w:fldCharType="end"/>
        </w:r>
      </w:hyperlink>
    </w:p>
    <w:p w:rsidR="00E54E03" w:rsidRPr="00244D00" w:rsidRDefault="0070793C">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44</w:t>
        </w:r>
        <w:r w:rsidRPr="00244D00">
          <w:rPr>
            <w:rFonts w:ascii="Times New Roman" w:hAnsi="Times New Roman" w:cs="Times New Roman"/>
            <w:noProof/>
            <w:webHidden/>
            <w:sz w:val="24"/>
            <w:szCs w:val="24"/>
          </w:rPr>
          <w:fldChar w:fldCharType="end"/>
        </w:r>
      </w:hyperlink>
    </w:p>
    <w:p w:rsidR="00E54E03" w:rsidRPr="00244D00" w:rsidRDefault="0070793C">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50</w:t>
        </w:r>
        <w:r w:rsidRPr="00244D00">
          <w:rPr>
            <w:rFonts w:ascii="Times New Roman" w:hAnsi="Times New Roman" w:cs="Times New Roman"/>
            <w:noProof/>
            <w:webHidden/>
            <w:sz w:val="24"/>
            <w:szCs w:val="24"/>
          </w:rPr>
          <w:fldChar w:fldCharType="end"/>
        </w:r>
      </w:hyperlink>
    </w:p>
    <w:p w:rsidR="00E54E03" w:rsidRPr="00244D00" w:rsidRDefault="0070793C">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3343F">
          <w:rPr>
            <w:rFonts w:ascii="Times New Roman" w:hAnsi="Times New Roman" w:cs="Times New Roman"/>
            <w:noProof/>
            <w:webHidden/>
            <w:sz w:val="24"/>
            <w:szCs w:val="24"/>
          </w:rPr>
          <w:t>51</w:t>
        </w:r>
        <w:r w:rsidRPr="00244D00">
          <w:rPr>
            <w:rFonts w:ascii="Times New Roman" w:hAnsi="Times New Roman" w:cs="Times New Roman"/>
            <w:noProof/>
            <w:webHidden/>
            <w:sz w:val="24"/>
            <w:szCs w:val="24"/>
          </w:rPr>
          <w:fldChar w:fldCharType="end"/>
        </w:r>
      </w:hyperlink>
    </w:p>
    <w:p w:rsidR="00D65C8A" w:rsidRPr="00244D00" w:rsidRDefault="0070793C"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bookmarkStart w:id="0" w:name="_GoBack"/>
      <w:bookmarkEnd w:id="0"/>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97391745"/>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9111B2">
            <w:pPr>
              <w:rPr>
                <w:rFonts w:ascii="Arial" w:hAnsi="Arial" w:cs="Arial"/>
                <w:sz w:val="23"/>
                <w:szCs w:val="23"/>
                <w:lang w:val="hr-HR"/>
              </w:rPr>
            </w:pPr>
            <w:r w:rsidRPr="001156D6">
              <w:rPr>
                <w:rFonts w:ascii="Arial" w:hAnsi="Arial" w:cs="Arial"/>
                <w:sz w:val="23"/>
                <w:szCs w:val="23"/>
                <w:lang w:val="hr-HR"/>
              </w:rPr>
              <w:t xml:space="preserve">Kontakt-osoba: </w:t>
            </w:r>
            <w:r w:rsidR="009111B2">
              <w:rPr>
                <w:rFonts w:ascii="Arial" w:hAnsi="Arial" w:cs="Arial"/>
                <w:sz w:val="23"/>
                <w:szCs w:val="23"/>
                <w:lang w:val="hr-HR"/>
              </w:rPr>
              <w:t>Marija Marković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111B2" w:rsidRPr="00852493" w:rsidRDefault="009111B2" w:rsidP="00B211B5">
      <w:pPr>
        <w:spacing w:after="0" w:line="240" w:lineRule="auto"/>
        <w:ind w:left="709"/>
        <w:jc w:val="both"/>
        <w:rPr>
          <w:rFonts w:ascii="Times New Roman" w:hAnsi="Times New Roman" w:cs="Times New Roman"/>
          <w:color w:val="000000"/>
          <w:sz w:val="24"/>
          <w:szCs w:val="24"/>
        </w:rPr>
      </w:pPr>
    </w:p>
    <w:p w:rsidR="00D65C8A"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9111B2" w:rsidRPr="00852493" w:rsidRDefault="009111B2" w:rsidP="009111B2">
      <w:pPr>
        <w:pStyle w:val="ListParagraph"/>
        <w:spacing w:before="0" w:after="0" w:line="20" w:lineRule="atLeast"/>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1741E8">
        <w:trPr>
          <w:trHeight w:val="1309"/>
        </w:trPr>
        <w:tc>
          <w:tcPr>
            <w:tcW w:w="9179" w:type="dxa"/>
            <w:tcBorders>
              <w:top w:val="single" w:sz="4" w:space="0" w:color="auto"/>
              <w:bottom w:val="single" w:sz="4" w:space="0" w:color="auto"/>
            </w:tcBorders>
          </w:tcPr>
          <w:p w:rsidR="008B773C" w:rsidRPr="009111B2" w:rsidRDefault="009111B2" w:rsidP="009111B2">
            <w:pPr>
              <w:spacing w:after="0" w:line="20" w:lineRule="atLeast"/>
              <w:jc w:val="both"/>
              <w:rPr>
                <w:rFonts w:ascii="Times New Roman" w:hAnsi="Times New Roman" w:cs="Times New Roman"/>
                <w:sz w:val="24"/>
                <w:szCs w:val="24"/>
                <w:lang w:val="it-IT"/>
              </w:rPr>
            </w:pPr>
            <w:r>
              <w:rPr>
                <w:rFonts w:ascii="Times New Roman" w:hAnsi="Times New Roman" w:cs="Times New Roman"/>
                <w:color w:val="000000"/>
                <w:sz w:val="24"/>
                <w:szCs w:val="24"/>
              </w:rPr>
              <w:t>A</w:t>
            </w:r>
            <w:r w:rsidRPr="009111B2">
              <w:rPr>
                <w:rFonts w:ascii="Times New Roman" w:hAnsi="Times New Roman" w:cs="Times New Roman"/>
                <w:sz w:val="24"/>
                <w:szCs w:val="24"/>
              </w:rPr>
              <w:t xml:space="preserve">sfaltiranje, sanaciju i probijanje puteva, regulaciju vodotokova na prostorima MZ i to: </w:t>
            </w:r>
            <w:r w:rsidRPr="009111B2">
              <w:rPr>
                <w:rFonts w:ascii="Times New Roman" w:hAnsi="Times New Roman" w:cs="Times New Roman"/>
                <w:color w:val="000000"/>
                <w:sz w:val="24"/>
                <w:szCs w:val="24"/>
              </w:rPr>
              <w:t>MZ Bar I, MZ Bar II, MZ Bar III, MZ Bar IV, MZ Bar V, MZ Šušanj, MZ “Spič” - Sutomore, MZ Ostros, MZ Šestani, MZ Stari Bar,  MZ Crmnica, MZ Mrkojevići, kao i uređenje trotoara, pješačkih staza i parkirališnih mjesta, po pojedinim MZ</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9111B2" w:rsidRDefault="001C1748" w:rsidP="000A336C">
            <w:pPr>
              <w:spacing w:after="0" w:line="240" w:lineRule="auto"/>
              <w:rPr>
                <w:rFonts w:ascii="Times New Roman" w:hAnsi="Times New Roman" w:cs="Times New Roman"/>
                <w:color w:val="000000"/>
                <w:sz w:val="24"/>
                <w:szCs w:val="24"/>
              </w:rPr>
            </w:pPr>
            <w:r w:rsidRPr="001C1748">
              <w:rPr>
                <w:rFonts w:ascii="Times New Roman" w:hAnsi="Times New Roman" w:cs="Times New Roman"/>
                <w:color w:val="000000"/>
                <w:sz w:val="24"/>
                <w:szCs w:val="24"/>
              </w:rPr>
              <w:t>45233120-6 Radovi na izgradnji puteva,</w:t>
            </w:r>
          </w:p>
          <w:p w:rsidR="00D65C8A" w:rsidRPr="001C1748" w:rsidRDefault="001C1748" w:rsidP="000A336C">
            <w:pPr>
              <w:spacing w:after="0" w:line="240" w:lineRule="auto"/>
              <w:rPr>
                <w:rFonts w:ascii="Times New Roman" w:hAnsi="Times New Roman" w:cs="Times New Roman"/>
                <w:color w:val="000000"/>
                <w:sz w:val="24"/>
                <w:szCs w:val="24"/>
              </w:rPr>
            </w:pPr>
            <w:r w:rsidRPr="001C1748">
              <w:rPr>
                <w:rFonts w:ascii="Times New Roman" w:hAnsi="Times New Roman" w:cs="Times New Roman"/>
                <w:color w:val="000000"/>
                <w:sz w:val="24"/>
                <w:szCs w:val="24"/>
              </w:rPr>
              <w:t xml:space="preserve"> 45000000-7 Građevinski  radovi</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Pr="00574E9F"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AC3545"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C12A2F">
        <w:rPr>
          <w:rFonts w:ascii="Times New Roman" w:hAnsi="Times New Roman" w:cs="Times New Roman"/>
          <w:b/>
          <w:color w:val="000000"/>
          <w:sz w:val="24"/>
          <w:szCs w:val="24"/>
          <w:lang w:val="pl-PL"/>
        </w:rPr>
        <w:t>660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D65C8A" w:rsidRPr="00852493">
        <w:rPr>
          <w:rFonts w:ascii="Times New Roman" w:hAnsi="Times New Roman" w:cs="Times New Roman"/>
          <w:color w:val="000000"/>
          <w:sz w:val="24"/>
          <w:szCs w:val="24"/>
          <w:lang w:val="pl-PL"/>
        </w:rPr>
        <w:t xml:space="preserve"> €;</w:t>
      </w: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65C8A" w:rsidRPr="00FA2239" w:rsidTr="000A336C">
        <w:trPr>
          <w:trHeight w:val="700"/>
        </w:trPr>
        <w:tc>
          <w:tcPr>
            <w:tcW w:w="9287" w:type="dxa"/>
          </w:tcPr>
          <w:p w:rsidR="00413B7A" w:rsidRPr="00E82452" w:rsidRDefault="00413B7A" w:rsidP="00413B7A">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413B7A" w:rsidRPr="009F0E8C" w:rsidRDefault="00413B7A" w:rsidP="00413B7A">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licencu za: </w:t>
            </w:r>
          </w:p>
          <w:p w:rsidR="00413B7A" w:rsidRDefault="00413B7A" w:rsidP="00413B7A">
            <w:pPr>
              <w:autoSpaceDE w:val="0"/>
              <w:autoSpaceDN w:val="0"/>
              <w:adjustRightInd w:val="0"/>
              <w:spacing w:after="0" w:line="240" w:lineRule="auto"/>
              <w:rPr>
                <w:rFonts w:ascii="Times New Roman" w:hAnsi="Times New Roman" w:cs="Times New Roman"/>
                <w:sz w:val="24"/>
                <w:szCs w:val="24"/>
              </w:rPr>
            </w:pPr>
            <w:r w:rsidRPr="00E82452">
              <w:t xml:space="preserve">- </w:t>
            </w:r>
            <w:r>
              <w:rPr>
                <w:rFonts w:ascii="Times New Roman" w:hAnsi="Times New Roman" w:cs="Times New Roman"/>
                <w:sz w:val="24"/>
                <w:szCs w:val="24"/>
                <w:lang w:val="pl-PL"/>
              </w:rPr>
              <w:t xml:space="preserve">obavljanje djelatnosti izrade tehničke dokumentacije i </w:t>
            </w:r>
            <w:r>
              <w:rPr>
                <w:rFonts w:ascii="Times New Roman" w:hAnsi="Times New Roman" w:cs="Times New Roman"/>
                <w:sz w:val="24"/>
                <w:szCs w:val="24"/>
              </w:rPr>
              <w:t>građenja objekta,</w:t>
            </w:r>
          </w:p>
          <w:p w:rsidR="00810B3C" w:rsidRPr="001211F1" w:rsidRDefault="00413B7A" w:rsidP="00413B7A">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rPr>
              <w:t>a sve u skladu sa Pravilnikom o načinu i postupku izdavanja mirovanja licence i načina vođenja registra licenci “SL. list Crne Gore br. 079/17 od 29.11.2017. godine</w:t>
            </w:r>
          </w:p>
        </w:tc>
      </w:tr>
    </w:tbl>
    <w:p w:rsidR="00C12A2F" w:rsidRDefault="00C12A2F" w:rsidP="00D65C8A">
      <w:pPr>
        <w:spacing w:after="0" w:line="240" w:lineRule="auto"/>
        <w:jc w:val="both"/>
        <w:rPr>
          <w:rFonts w:ascii="Times New Roman" w:hAnsi="Times New Roman" w:cs="Times New Roman"/>
          <w:color w:val="000000"/>
          <w:sz w:val="24"/>
          <w:szCs w:val="24"/>
          <w:lang w:val="pl-PL"/>
        </w:rPr>
      </w:pPr>
    </w:p>
    <w:p w:rsidR="00B211B5" w:rsidRPr="00852493" w:rsidRDefault="00B211B5"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C465E0" w:rsidRDefault="00C465E0"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B2BAA" w:rsidRPr="00852493" w:rsidRDefault="00DB2BAA" w:rsidP="00DB2BA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DB2BAA" w:rsidRDefault="00DB2BAA" w:rsidP="00DB2BA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B2BAA" w:rsidRPr="00852493" w:rsidRDefault="00DB2BAA" w:rsidP="00DB2BA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F0FE"/>
      </w:r>
      <w:r w:rsidRPr="00852493">
        <w:rPr>
          <w:rFonts w:ascii="Times New Roman" w:hAnsi="Times New Roman" w:cs="Times New Roman"/>
          <w:color w:val="000000"/>
          <w:sz w:val="24"/>
          <w:szCs w:val="24"/>
        </w:rPr>
        <w:t xml:space="preserve"> odgovarajućeg bankarskog izvoda, potvrde ili izjave o finansijskoj sposobnosti ponu-đača;</w:t>
      </w:r>
    </w:p>
    <w:p w:rsidR="00DB2BAA" w:rsidRPr="00852493" w:rsidRDefault="00DB2BAA" w:rsidP="00DB2BA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dokaza o osiguranju za štetu od odgovarajućeg profesionalnog rizika.</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prosječnom godišnjem broju zaposlenih i broju rukovodećih lica u posljednje tri godine;</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DB2BAA" w:rsidRPr="00464730"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C12A2F">
        <w:rPr>
          <w:rFonts w:ascii="Times New Roman" w:hAnsi="Times New Roman" w:cs="Times New Roman"/>
          <w:color w:val="000000"/>
          <w:sz w:val="24"/>
          <w:szCs w:val="24"/>
        </w:rPr>
        <w:t>120</w:t>
      </w:r>
      <w:r w:rsidRPr="00852493">
        <w:rPr>
          <w:rFonts w:ascii="Times New Roman" w:hAnsi="Times New Roman" w:cs="Times New Roman"/>
          <w:color w:val="000000"/>
          <w:sz w:val="24"/>
          <w:szCs w:val="24"/>
        </w:rPr>
        <w:t xml:space="preserve"> 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Pr="00007307"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3"/>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Pr>
          <w:rFonts w:ascii="Times New Roman" w:hAnsi="Times New Roman" w:cs="Times New Roman"/>
          <w:color w:val="000000"/>
          <w:sz w:val="24"/>
          <w:szCs w:val="24"/>
          <w:lang w:val="sr-Latn-CS"/>
        </w:rPr>
        <w:t>do 31.12.201</w:t>
      </w:r>
      <w:r w:rsidR="00C12A2F">
        <w:rPr>
          <w:rFonts w:ascii="Times New Roman" w:hAnsi="Times New Roman" w:cs="Times New Roman"/>
          <w:color w:val="000000"/>
          <w:sz w:val="24"/>
          <w:szCs w:val="24"/>
          <w:lang w:val="sr-Latn-CS"/>
        </w:rPr>
        <w:t>9</w:t>
      </w:r>
      <w:r>
        <w:rPr>
          <w:rFonts w:ascii="Times New Roman" w:hAnsi="Times New Roman" w:cs="Times New Roman"/>
          <w:color w:val="000000"/>
          <w:sz w:val="24"/>
          <w:szCs w:val="24"/>
          <w:lang w:val="sr-Latn-CS"/>
        </w:rPr>
        <w:t>. godine, a najkasnije do zaključivanja novog ugovora sa najpovoljnijim ponuđačem, za narednu godinu.</w:t>
      </w:r>
    </w:p>
    <w:p w:rsidR="00464730"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E66FE1" w:rsidRPr="00852493" w:rsidRDefault="00E66FE1"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007307" w:rsidRPr="00852493" w:rsidRDefault="00007307" w:rsidP="00007307">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 xml:space="preserve"> ekonomski najpovoljnija ponuda, </w:t>
      </w:r>
      <w:r w:rsidRPr="00852493">
        <w:rPr>
          <w:rFonts w:ascii="Times New Roman" w:hAnsi="Times New Roman" w:cs="Times New Roman"/>
          <w:color w:val="000000"/>
          <w:sz w:val="24"/>
          <w:szCs w:val="24"/>
        </w:rPr>
        <w:t>sa slijede</w:t>
      </w:r>
      <w:r w:rsidRPr="00852493">
        <w:rPr>
          <w:rFonts w:ascii="Times New Roman" w:hAnsi="Times New Roman" w:cs="Times New Roman"/>
          <w:color w:val="000000"/>
          <w:sz w:val="24"/>
          <w:szCs w:val="24"/>
          <w:lang w:val="hr-HR"/>
        </w:rPr>
        <w:t>ć</w:t>
      </w:r>
      <w:r w:rsidRPr="00852493">
        <w:rPr>
          <w:rFonts w:ascii="Times New Roman" w:hAnsi="Times New Roman" w:cs="Times New Roman"/>
          <w:color w:val="000000"/>
          <w:sz w:val="24"/>
          <w:szCs w:val="24"/>
        </w:rPr>
        <w:t>im podkriterijumima</w:t>
      </w:r>
      <w:r w:rsidRPr="00852493">
        <w:rPr>
          <w:rFonts w:ascii="Times New Roman" w:hAnsi="Times New Roman" w:cs="Times New Roman"/>
          <w:color w:val="000000"/>
          <w:sz w:val="24"/>
          <w:szCs w:val="24"/>
          <w:lang w:val="hr-HR"/>
        </w:rPr>
        <w:t>:</w:t>
      </w:r>
    </w:p>
    <w:p w:rsidR="008B773C" w:rsidRDefault="008B773C" w:rsidP="00007307">
      <w:pPr>
        <w:spacing w:after="0" w:line="240" w:lineRule="auto"/>
        <w:ind w:left="284"/>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rPr>
        <w:sym w:font="Wingdings" w:char="F0FE"/>
      </w:r>
      <w:r w:rsidR="00007307" w:rsidRPr="00852493">
        <w:rPr>
          <w:rFonts w:ascii="Times New Roman" w:hAnsi="Times New Roman" w:cs="Times New Roman"/>
          <w:color w:val="000000"/>
          <w:sz w:val="24"/>
          <w:szCs w:val="24"/>
          <w:lang w:val="hr-HR"/>
        </w:rPr>
        <w:t xml:space="preserve"> najniža ponuđena cijena</w:t>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rPr>
        <w:t>broj bodova</w:t>
      </w:r>
      <w:r w:rsidR="003212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90</w:t>
      </w:r>
    </w:p>
    <w:p w:rsidR="00007307" w:rsidRDefault="008B773C" w:rsidP="00007307">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lang w:val="hr-HR"/>
        </w:rPr>
        <w:t xml:space="preserve"> kvalitet</w:t>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rPr>
        <w:t xml:space="preserve">broj bodova  </w:t>
      </w:r>
      <w:r>
        <w:rPr>
          <w:rFonts w:ascii="Times New Roman" w:hAnsi="Times New Roman" w:cs="Times New Roman"/>
          <w:color w:val="000000"/>
          <w:sz w:val="24"/>
          <w:szCs w:val="24"/>
        </w:rPr>
        <w:tab/>
        <w:t>10</w:t>
      </w:r>
    </w:p>
    <w:p w:rsidR="00413B7A" w:rsidRPr="00DC79BA" w:rsidRDefault="00413B7A" w:rsidP="00007307">
      <w:pPr>
        <w:spacing w:after="0" w:line="240" w:lineRule="auto"/>
        <w:ind w:left="284"/>
        <w:jc w:val="both"/>
        <w:rPr>
          <w:rFonts w:ascii="Times New Roman" w:hAnsi="Times New Roman" w:cs="Times New Roman"/>
          <w:color w:val="000000"/>
          <w:sz w:val="24"/>
          <w:szCs w:val="24"/>
          <w:bdr w:val="single" w:sz="4" w:space="0" w:color="auto"/>
        </w:rPr>
      </w:pP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4E6166">
        <w:rPr>
          <w:rFonts w:ascii="Times New Roman" w:hAnsi="Times New Roman" w:cs="Times New Roman"/>
          <w:color w:val="000000"/>
          <w:sz w:val="24"/>
          <w:szCs w:val="24"/>
          <w:lang w:val="pl-PL"/>
        </w:rPr>
        <w:t>11.04.</w:t>
      </w:r>
      <w:r w:rsidR="00C12A2F">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854A0A"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E6166">
        <w:rPr>
          <w:rFonts w:ascii="Times New Roman" w:hAnsi="Times New Roman" w:cs="Times New Roman"/>
          <w:color w:val="000000"/>
          <w:sz w:val="24"/>
          <w:szCs w:val="24"/>
          <w:lang w:val="pl-PL"/>
        </w:rPr>
        <w:t>11.04.</w:t>
      </w:r>
      <w:r w:rsidR="00C12A2F">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65C8A"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453DA0"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F620A" w:rsidRDefault="00B75235" w:rsidP="00DF620A">
      <w:pPr>
        <w:pStyle w:val="ListParagraph"/>
        <w:spacing w:before="0" w:after="0" w:line="240" w:lineRule="auto"/>
        <w:ind w:left="0"/>
        <w:jc w:val="both"/>
        <w:rPr>
          <w:rFonts w:ascii="Times New Roman" w:hAnsi="Times New Roman" w:cs="Times New Roman"/>
          <w:b/>
          <w:bCs/>
          <w:sz w:val="24"/>
          <w:szCs w:val="24"/>
          <w:lang w:val="pl-PL"/>
        </w:rPr>
      </w:pPr>
      <w:bookmarkStart w:id="4" w:name="_Toc416180134"/>
      <w:r w:rsidRPr="00852493">
        <w:rPr>
          <w:rFonts w:ascii="Times New Roman" w:hAnsi="Times New Roman" w:cs="Times New Roman"/>
          <w:color w:val="000000"/>
          <w:sz w:val="24"/>
          <w:szCs w:val="24"/>
        </w:rPr>
        <w:t xml:space="preserve">Rok plaćanja je: </w:t>
      </w:r>
      <w:r w:rsidR="00DF620A" w:rsidRPr="009178D6">
        <w:rPr>
          <w:rFonts w:ascii="Times New Roman" w:hAnsi="Times New Roman" w:cs="Times New Roman"/>
          <w:sz w:val="24"/>
          <w:szCs w:val="24"/>
          <w:lang w:val="sl-SI"/>
        </w:rPr>
        <w:t xml:space="preserve">u roku </w:t>
      </w:r>
      <w:r w:rsidR="00DF620A" w:rsidRPr="009178D6">
        <w:rPr>
          <w:rFonts w:ascii="Times New Roman" w:hAnsi="Times New Roman" w:cs="Times New Roman"/>
          <w:sz w:val="24"/>
          <w:szCs w:val="24"/>
        </w:rPr>
        <w:t xml:space="preserve">od </w:t>
      </w:r>
      <w:r w:rsidR="00DF620A">
        <w:rPr>
          <w:rFonts w:ascii="Times New Roman" w:hAnsi="Times New Roman" w:cs="Times New Roman"/>
          <w:sz w:val="24"/>
          <w:szCs w:val="24"/>
        </w:rPr>
        <w:t xml:space="preserve">30 </w:t>
      </w:r>
      <w:r w:rsidR="00DF620A" w:rsidRPr="009178D6">
        <w:rPr>
          <w:rFonts w:ascii="Times New Roman" w:hAnsi="Times New Roman" w:cs="Times New Roman"/>
          <w:sz w:val="24"/>
          <w:szCs w:val="24"/>
        </w:rPr>
        <w:t>dana</w:t>
      </w:r>
      <w:r w:rsidR="00DF620A">
        <w:rPr>
          <w:rFonts w:ascii="Times New Roman" w:hAnsi="Times New Roman" w:cs="Times New Roman"/>
          <w:sz w:val="24"/>
          <w:szCs w:val="24"/>
        </w:rPr>
        <w:t xml:space="preserve"> od dana</w:t>
      </w:r>
      <w:r w:rsidR="00DF620A" w:rsidRPr="009178D6">
        <w:rPr>
          <w:rFonts w:ascii="Times New Roman" w:hAnsi="Times New Roman" w:cs="Times New Roman"/>
          <w:sz w:val="24"/>
          <w:szCs w:val="24"/>
        </w:rPr>
        <w:t xml:space="preserve"> </w:t>
      </w:r>
      <w:r w:rsidR="00DF620A">
        <w:rPr>
          <w:rFonts w:ascii="Times New Roman" w:hAnsi="Times New Roman" w:cs="Times New Roman"/>
          <w:bCs/>
          <w:sz w:val="24"/>
          <w:szCs w:val="24"/>
          <w:lang w:val="pl-PL"/>
        </w:rPr>
        <w:t>potpisane i ovjerene situacije</w:t>
      </w:r>
      <w:r w:rsidR="00DF620A" w:rsidRPr="00E57F02">
        <w:rPr>
          <w:rFonts w:ascii="Times New Roman" w:hAnsi="Times New Roman" w:cs="Times New Roman"/>
          <w:bCs/>
          <w:sz w:val="24"/>
          <w:szCs w:val="24"/>
          <w:lang w:val="pl-PL"/>
        </w:rPr>
        <w:t xml:space="preserve"> od strane nadzornog organa</w:t>
      </w:r>
      <w:r w:rsidR="00DF620A" w:rsidRPr="00E57F02">
        <w:rPr>
          <w:rFonts w:ascii="Times New Roman" w:hAnsi="Times New Roman" w:cs="Times New Roman"/>
          <w:b/>
          <w:bCs/>
          <w:sz w:val="24"/>
          <w:szCs w:val="24"/>
          <w:lang w:val="pl-PL"/>
        </w:rPr>
        <w:t>.</w:t>
      </w:r>
    </w:p>
    <w:p w:rsidR="00DF620A" w:rsidRDefault="00DF620A" w:rsidP="00DF620A">
      <w:pPr>
        <w:spacing w:after="0" w:line="240" w:lineRule="auto"/>
        <w:jc w:val="both"/>
        <w:rPr>
          <w:rFonts w:ascii="Times New Roman" w:hAnsi="Times New Roman" w:cs="Times New Roman"/>
          <w:bCs/>
          <w:sz w:val="24"/>
          <w:szCs w:val="24"/>
          <w:lang w:val="pl-PL"/>
        </w:rPr>
      </w:pPr>
      <w:r w:rsidRPr="00E57F02">
        <w:rPr>
          <w:rFonts w:ascii="Times New Roman" w:hAnsi="Times New Roman" w:cs="Times New Roman"/>
          <w:bCs/>
          <w:sz w:val="24"/>
          <w:szCs w:val="24"/>
          <w:lang w:val="pl-PL"/>
        </w:rPr>
        <w:t>Način plaćanja je</w:t>
      </w:r>
      <w:r w:rsidRPr="001E2129">
        <w:rPr>
          <w:rFonts w:ascii="Times New Roman" w:hAnsi="Times New Roman" w:cs="Times New Roman"/>
          <w:color w:val="000000"/>
          <w:sz w:val="24"/>
          <w:szCs w:val="24"/>
          <w:lang w:val="sr-Latn-CS"/>
        </w:rPr>
        <w:t xml:space="preserve"> virmanski</w:t>
      </w:r>
    </w:p>
    <w:p w:rsidR="00B75235" w:rsidRPr="00852493" w:rsidRDefault="00B75235" w:rsidP="00DF620A">
      <w:pPr>
        <w:pStyle w:val="ListParagraph"/>
        <w:spacing w:before="0" w:after="0" w:line="240" w:lineRule="auto"/>
        <w:jc w:val="both"/>
        <w:rPr>
          <w:rFonts w:ascii="Times New Roman" w:hAnsi="Times New Roman" w:cs="Times New Roman"/>
          <w:color w:val="000000"/>
          <w:sz w:val="24"/>
          <w:szCs w:val="24"/>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5C0A95" w:rsidRPr="00852493" w:rsidRDefault="005C0A95" w:rsidP="00B75235">
      <w:pPr>
        <w:spacing w:after="0" w:line="240" w:lineRule="auto"/>
        <w:jc w:val="both"/>
        <w:rPr>
          <w:rFonts w:ascii="Times New Roman" w:hAnsi="Times New Roman" w:cs="Times New Roman"/>
          <w:color w:val="000000"/>
          <w:sz w:val="24"/>
          <w:szCs w:val="24"/>
        </w:rPr>
      </w:pPr>
    </w:p>
    <w:p w:rsidR="00D03F57" w:rsidRPr="0016479E" w:rsidRDefault="00B75235" w:rsidP="00D03F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r w:rsidR="005C0A95" w:rsidRPr="006315C3">
        <w:rPr>
          <w:rFonts w:ascii="Times New Roman" w:hAnsi="Times New Roman" w:cs="Times New Roman"/>
          <w:bCs/>
          <w:sz w:val="24"/>
          <w:szCs w:val="24"/>
          <w:lang w:val="pl-PL"/>
        </w:rPr>
        <w:t>, sa rokom važnosti za vrijeme roka izvršenja Ugovora</w:t>
      </w:r>
      <w:r w:rsidR="00D03F57">
        <w:rPr>
          <w:rFonts w:ascii="Times New Roman" w:hAnsi="Times New Roman" w:cs="Times New Roman"/>
          <w:bCs/>
          <w:sz w:val="24"/>
          <w:szCs w:val="24"/>
          <w:lang w:val="pl-PL"/>
        </w:rPr>
        <w:t>, koja</w:t>
      </w:r>
      <w:r w:rsidR="00D03F57" w:rsidRPr="00D03F57">
        <w:rPr>
          <w:rFonts w:ascii="Times New Roman" w:hAnsi="Times New Roman" w:cs="Times New Roman"/>
          <w:bCs/>
          <w:sz w:val="24"/>
          <w:szCs w:val="24"/>
          <w:lang w:val="pl-PL"/>
        </w:rPr>
        <w:t xml:space="preserve"> </w:t>
      </w:r>
      <w:r w:rsidR="00D03F57" w:rsidRPr="006315C3">
        <w:rPr>
          <w:rFonts w:ascii="Times New Roman" w:hAnsi="Times New Roman" w:cs="Times New Roman"/>
          <w:bCs/>
          <w:sz w:val="24"/>
          <w:szCs w:val="24"/>
          <w:lang w:val="pl-PL"/>
        </w:rPr>
        <w:t>je bezuslovna i plativa na prvi poziv naručioca nakon nastanka razloga na koji se odnosi.</w:t>
      </w:r>
      <w:r w:rsidR="005C0A95" w:rsidRPr="006315C3">
        <w:rPr>
          <w:rFonts w:ascii="Times New Roman" w:hAnsi="Times New Roman" w:cs="Times New Roman"/>
          <w:bCs/>
          <w:sz w:val="24"/>
          <w:szCs w:val="24"/>
          <w:lang w:val="pl-PL"/>
        </w:rPr>
        <w:t xml:space="preserve"> </w:t>
      </w:r>
      <w:r w:rsidR="00D03F57" w:rsidRPr="0016479E">
        <w:rPr>
          <w:rFonts w:ascii="Times New Roman" w:hAnsi="Times New Roman" w:cs="Times New Roman"/>
          <w:sz w:val="24"/>
          <w:szCs w:val="24"/>
        </w:rPr>
        <w:t>Garancija mo</w:t>
      </w:r>
      <w:r w:rsidR="00D03F57">
        <w:rPr>
          <w:rFonts w:ascii="Times New Roman" w:hAnsi="Times New Roman" w:cs="Times New Roman"/>
          <w:sz w:val="24"/>
          <w:szCs w:val="24"/>
        </w:rPr>
        <w:t>že</w:t>
      </w:r>
      <w:r w:rsidR="00D03F57"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p>
    <w:p w:rsidR="005C0A95" w:rsidRPr="005C0A95" w:rsidRDefault="005C0A95" w:rsidP="005C0A95">
      <w:pPr>
        <w:pStyle w:val="ListParagraph"/>
        <w:spacing w:before="0" w:after="0" w:line="240" w:lineRule="auto"/>
        <w:ind w:left="0" w:firstLine="378"/>
        <w:jc w:val="both"/>
        <w:rPr>
          <w:rFonts w:ascii="Times New Roman" w:hAnsi="Times New Roman" w:cs="Times New Roman"/>
          <w:color w:val="000000"/>
          <w:sz w:val="24"/>
          <w:szCs w:val="24"/>
        </w:rPr>
      </w:pPr>
    </w:p>
    <w:p w:rsidR="00B75235" w:rsidRDefault="00B75235" w:rsidP="00B75235">
      <w:pPr>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413B7A" w:rsidRDefault="00413B7A" w:rsidP="000A336C">
      <w:pPr>
        <w:pStyle w:val="ListParagraph"/>
        <w:spacing w:before="0" w:after="0" w:line="240" w:lineRule="auto"/>
        <w:ind w:left="630" w:hanging="252"/>
        <w:jc w:val="both"/>
        <w:rPr>
          <w:rFonts w:ascii="Times New Roman" w:hAnsi="Times New Roman" w:cs="Times New Roman"/>
          <w:color w:val="000000"/>
          <w:sz w:val="24"/>
          <w:szCs w:val="24"/>
        </w:rPr>
      </w:pPr>
    </w:p>
    <w:p w:rsidR="00413B7A" w:rsidRDefault="00413B7A"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AF7F15">
      <w:pPr>
        <w:spacing w:after="0" w:line="240" w:lineRule="auto"/>
        <w:jc w:val="both"/>
        <w:rPr>
          <w:rFonts w:ascii="Times New Roman" w:hAnsi="Times New Roman" w:cs="Times New Roman"/>
          <w:color w:val="000000"/>
          <w:sz w:val="24"/>
          <w:szCs w:val="24"/>
          <w:lang w:val="sr-Latn-CS"/>
        </w:rPr>
      </w:pPr>
    </w:p>
    <w:p w:rsidR="004E6166" w:rsidRPr="00AF7F15" w:rsidRDefault="004E6166" w:rsidP="00AF7F15">
      <w:pPr>
        <w:spacing w:after="0" w:line="240" w:lineRule="auto"/>
        <w:jc w:val="both"/>
        <w:rPr>
          <w:rFonts w:ascii="Times New Roman" w:hAnsi="Times New Roman" w:cs="Times New Roman"/>
          <w:color w:val="000000"/>
          <w:sz w:val="24"/>
          <w:szCs w:val="24"/>
        </w:rPr>
      </w:pPr>
    </w:p>
    <w:p w:rsidR="00DA13C4" w:rsidRPr="002973C4" w:rsidRDefault="006F7443" w:rsidP="002973C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328564"/>
      <w:r w:rsidRPr="00852493">
        <w:rPr>
          <w:i w:val="0"/>
          <w:iCs w:val="0"/>
          <w:color w:val="000000"/>
          <w:u w:val="none"/>
        </w:rPr>
        <w:t>TEHNIČKE KARAKTERISTIKE ILI SPECIFIKACIJE PREDMETA JAVNE NABAVKE, ODNOSNO PREDMJER RADOVA</w:t>
      </w:r>
      <w:bookmarkEnd w:id="5"/>
    </w:p>
    <w:p w:rsidR="00DA13C4" w:rsidRPr="001542DB" w:rsidRDefault="00DA13C4" w:rsidP="00DA13C4">
      <w:pPr>
        <w:pStyle w:val="NoSpacing"/>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2159"/>
        <w:gridCol w:w="2126"/>
        <w:gridCol w:w="709"/>
        <w:gridCol w:w="992"/>
        <w:gridCol w:w="992"/>
        <w:gridCol w:w="142"/>
        <w:gridCol w:w="709"/>
        <w:gridCol w:w="567"/>
        <w:gridCol w:w="850"/>
      </w:tblGrid>
      <w:tr w:rsidR="00B75235" w:rsidRPr="00AC0915" w:rsidTr="002973C4">
        <w:trPr>
          <w:trHeight w:val="438"/>
        </w:trPr>
        <w:tc>
          <w:tcPr>
            <w:tcW w:w="961" w:type="dxa"/>
            <w:tcBorders>
              <w:top w:val="single" w:sz="4" w:space="0" w:color="auto"/>
              <w:left w:val="single" w:sz="4" w:space="0" w:color="auto"/>
              <w:bottom w:val="single" w:sz="4" w:space="0" w:color="auto"/>
              <w:right w:val="single" w:sz="4" w:space="0" w:color="auto"/>
            </w:tcBorders>
          </w:tcPr>
          <w:p w:rsidR="00B75235" w:rsidRPr="00BF4190" w:rsidRDefault="00B75235" w:rsidP="004121D5">
            <w:pPr>
              <w:spacing w:line="240" w:lineRule="auto"/>
              <w:rPr>
                <w:b/>
                <w:bCs/>
                <w:sz w:val="18"/>
                <w:szCs w:val="18"/>
                <w:lang w:val="it-IT"/>
              </w:rPr>
            </w:pPr>
            <w:r w:rsidRPr="00BF4190">
              <w:rPr>
                <w:b/>
                <w:bCs/>
                <w:sz w:val="18"/>
                <w:szCs w:val="18"/>
                <w:lang w:val="it-IT"/>
              </w:rPr>
              <w:t>Red.</w:t>
            </w:r>
            <w:r>
              <w:rPr>
                <w:b/>
                <w:bCs/>
                <w:sz w:val="18"/>
                <w:szCs w:val="18"/>
                <w:lang w:val="it-IT"/>
              </w:rPr>
              <w:t xml:space="preserve"> </w:t>
            </w:r>
            <w:r w:rsidRPr="00BF4190">
              <w:rPr>
                <w:b/>
                <w:bCs/>
                <w:sz w:val="18"/>
                <w:szCs w:val="18"/>
                <w:lang w:val="it-IT"/>
              </w:rPr>
              <w:t>broj</w:t>
            </w:r>
          </w:p>
          <w:p w:rsidR="00B75235" w:rsidRPr="00AC0915" w:rsidRDefault="00B75235" w:rsidP="004121D5">
            <w:pPr>
              <w:spacing w:line="240" w:lineRule="auto"/>
              <w:rPr>
                <w:b/>
                <w:bCs/>
                <w:sz w:val="20"/>
                <w:szCs w:val="20"/>
                <w:lang w:val="it-IT"/>
              </w:rPr>
            </w:pPr>
          </w:p>
        </w:tc>
        <w:tc>
          <w:tcPr>
            <w:tcW w:w="2159" w:type="dxa"/>
            <w:tcBorders>
              <w:top w:val="single" w:sz="4" w:space="0" w:color="auto"/>
              <w:left w:val="single" w:sz="4" w:space="0" w:color="auto"/>
              <w:bottom w:val="single" w:sz="4" w:space="0" w:color="auto"/>
              <w:right w:val="single" w:sz="4" w:space="0" w:color="auto"/>
            </w:tcBorders>
          </w:tcPr>
          <w:p w:rsidR="00B75235" w:rsidRPr="008C5087" w:rsidRDefault="00B75235" w:rsidP="004121D5">
            <w:pPr>
              <w:spacing w:line="240" w:lineRule="auto"/>
              <w:jc w:val="center"/>
              <w:rPr>
                <w:b/>
                <w:bCs/>
                <w:sz w:val="20"/>
                <w:szCs w:val="20"/>
                <w:lang w:val="sr-Latn-CS"/>
              </w:rPr>
            </w:pPr>
            <w:r w:rsidRPr="00AC0915">
              <w:rPr>
                <w:b/>
                <w:bCs/>
                <w:sz w:val="20"/>
                <w:szCs w:val="20"/>
                <w:lang w:val="it-IT"/>
              </w:rPr>
              <w:t>Opis P</w:t>
            </w:r>
            <w:r>
              <w:rPr>
                <w:b/>
                <w:bCs/>
                <w:sz w:val="20"/>
                <w:szCs w:val="20"/>
                <w:lang w:val="it-IT"/>
              </w:rPr>
              <w:t xml:space="preserve">redmeta </w:t>
            </w:r>
          </w:p>
        </w:tc>
        <w:tc>
          <w:tcPr>
            <w:tcW w:w="2126" w:type="dxa"/>
            <w:tcBorders>
              <w:top w:val="single" w:sz="4" w:space="0" w:color="auto"/>
              <w:left w:val="single" w:sz="4" w:space="0" w:color="auto"/>
              <w:bottom w:val="single" w:sz="4" w:space="0" w:color="auto"/>
              <w:right w:val="single" w:sz="4" w:space="0" w:color="auto"/>
            </w:tcBorders>
          </w:tcPr>
          <w:p w:rsidR="00B75235" w:rsidRPr="008C5087" w:rsidRDefault="00B75235" w:rsidP="004121D5">
            <w:pPr>
              <w:spacing w:line="240" w:lineRule="auto"/>
              <w:jc w:val="center"/>
              <w:rPr>
                <w:b/>
                <w:bCs/>
                <w:sz w:val="20"/>
                <w:szCs w:val="20"/>
                <w:lang w:val="sr-Latn-CS"/>
              </w:rPr>
            </w:pPr>
            <w:r>
              <w:rPr>
                <w:b/>
                <w:bCs/>
                <w:sz w:val="20"/>
                <w:szCs w:val="20"/>
                <w:lang w:val="sr-Latn-CS"/>
              </w:rPr>
              <w:t>Bitne karakteristike ponuđenog predmeta nabavke</w:t>
            </w:r>
          </w:p>
        </w:tc>
        <w:tc>
          <w:tcPr>
            <w:tcW w:w="709"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b/>
                <w:bCs/>
                <w:sz w:val="20"/>
                <w:szCs w:val="20"/>
                <w:lang w:val="it-IT"/>
              </w:rPr>
            </w:pPr>
            <w:r w:rsidRPr="00AC0915">
              <w:rPr>
                <w:b/>
                <w:bCs/>
                <w:sz w:val="20"/>
                <w:szCs w:val="20"/>
                <w:lang w:val="it-IT"/>
              </w:rPr>
              <w:t>jed.</w:t>
            </w:r>
            <w:r>
              <w:rPr>
                <w:b/>
                <w:bCs/>
                <w:sz w:val="20"/>
                <w:szCs w:val="20"/>
                <w:lang w:val="it-IT"/>
              </w:rPr>
              <w:t xml:space="preserve"> mjere</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b/>
                <w:bCs/>
                <w:sz w:val="20"/>
                <w:szCs w:val="20"/>
                <w:lang w:val="it-IT"/>
              </w:rPr>
            </w:pPr>
            <w:r w:rsidRPr="00AC0915">
              <w:rPr>
                <w:b/>
                <w:bCs/>
                <w:sz w:val="20"/>
                <w:szCs w:val="20"/>
                <w:lang w:val="it-IT"/>
              </w:rPr>
              <w:t>Količina</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b/>
                <w:bCs/>
                <w:sz w:val="20"/>
                <w:szCs w:val="20"/>
                <w:lang w:val="it-IT"/>
              </w:rPr>
            </w:pPr>
            <w:r w:rsidRPr="00AC0915">
              <w:rPr>
                <w:b/>
                <w:bCs/>
                <w:sz w:val="20"/>
                <w:szCs w:val="20"/>
                <w:lang w:val="it-IT"/>
              </w:rPr>
              <w:t>jed. cijene bez PDV-a</w:t>
            </w:r>
          </w:p>
        </w:tc>
        <w:tc>
          <w:tcPr>
            <w:tcW w:w="851"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b/>
                <w:bCs/>
                <w:sz w:val="20"/>
                <w:szCs w:val="20"/>
                <w:lang w:val="it-IT"/>
              </w:rPr>
            </w:pPr>
            <w:r>
              <w:rPr>
                <w:b/>
                <w:bCs/>
                <w:sz w:val="20"/>
                <w:szCs w:val="20"/>
                <w:lang w:val="it-IT"/>
              </w:rPr>
              <w:t>Ukupan iznos bez PDV-a</w:t>
            </w:r>
          </w:p>
        </w:tc>
        <w:tc>
          <w:tcPr>
            <w:tcW w:w="567"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b/>
                <w:bCs/>
                <w:sz w:val="20"/>
                <w:szCs w:val="20"/>
                <w:lang w:val="it-IT"/>
              </w:rPr>
            </w:pPr>
            <w:r>
              <w:rPr>
                <w:rFonts w:cs="Times New Roman"/>
                <w:b/>
                <w:bCs/>
                <w:sz w:val="20"/>
                <w:szCs w:val="20"/>
                <w:lang w:val="it-IT"/>
              </w:rPr>
              <w:t>PDV</w:t>
            </w:r>
          </w:p>
        </w:tc>
        <w:tc>
          <w:tcPr>
            <w:tcW w:w="850" w:type="dxa"/>
            <w:tcBorders>
              <w:top w:val="single" w:sz="4" w:space="0" w:color="auto"/>
              <w:left w:val="single" w:sz="4" w:space="0" w:color="auto"/>
              <w:bottom w:val="single" w:sz="4" w:space="0" w:color="auto"/>
              <w:right w:val="single" w:sz="4" w:space="0" w:color="auto"/>
            </w:tcBorders>
          </w:tcPr>
          <w:p w:rsidR="00B75235" w:rsidRPr="007B77B7" w:rsidRDefault="00B75235" w:rsidP="004121D5">
            <w:pPr>
              <w:spacing w:line="240" w:lineRule="auto"/>
              <w:jc w:val="center"/>
              <w:rPr>
                <w:rFonts w:cs="Times New Roman"/>
                <w:b/>
                <w:bCs/>
                <w:sz w:val="18"/>
                <w:szCs w:val="18"/>
                <w:lang w:val="it-IT"/>
              </w:rPr>
            </w:pPr>
            <w:r w:rsidRPr="007B77B7">
              <w:rPr>
                <w:rFonts w:cs="Times New Roman"/>
                <w:b/>
                <w:bCs/>
                <w:sz w:val="18"/>
                <w:szCs w:val="18"/>
                <w:lang w:val="it-IT"/>
              </w:rPr>
              <w:t xml:space="preserve">Ukupan iznos sa </w:t>
            </w:r>
            <w:r>
              <w:rPr>
                <w:rFonts w:cs="Times New Roman"/>
                <w:b/>
                <w:bCs/>
                <w:sz w:val="18"/>
                <w:szCs w:val="18"/>
                <w:lang w:val="it-IT"/>
              </w:rPr>
              <w:t>PDV</w:t>
            </w:r>
            <w:r w:rsidRPr="007B77B7">
              <w:rPr>
                <w:rFonts w:cs="Times New Roman"/>
                <w:b/>
                <w:bCs/>
                <w:sz w:val="18"/>
                <w:szCs w:val="18"/>
                <w:lang w:val="it-IT"/>
              </w:rPr>
              <w:t>-om</w:t>
            </w:r>
          </w:p>
        </w:tc>
      </w:tr>
      <w:tr w:rsidR="000A1BD6" w:rsidRPr="00AC0915" w:rsidTr="00C52FBB">
        <w:tc>
          <w:tcPr>
            <w:tcW w:w="961" w:type="dxa"/>
            <w:tcBorders>
              <w:top w:val="single" w:sz="4" w:space="0" w:color="auto"/>
              <w:left w:val="single" w:sz="4" w:space="0" w:color="auto"/>
              <w:bottom w:val="single" w:sz="4" w:space="0" w:color="auto"/>
              <w:right w:val="single" w:sz="4" w:space="0" w:color="auto"/>
            </w:tcBorders>
          </w:tcPr>
          <w:p w:rsidR="000A1BD6" w:rsidRPr="00AC0915" w:rsidRDefault="000A1BD6" w:rsidP="00B75235">
            <w:pPr>
              <w:numPr>
                <w:ilvl w:val="0"/>
                <w:numId w:val="17"/>
              </w:numPr>
              <w:spacing w:after="0" w:line="240" w:lineRule="auto"/>
              <w:rPr>
                <w:rFonts w:cs="Times New Roman"/>
                <w:sz w:val="20"/>
                <w:szCs w:val="20"/>
                <w:lang w:val="it-IT"/>
              </w:rPr>
            </w:pPr>
          </w:p>
        </w:tc>
        <w:tc>
          <w:tcPr>
            <w:tcW w:w="2159" w:type="dxa"/>
            <w:vMerge w:val="restart"/>
            <w:tcBorders>
              <w:top w:val="single" w:sz="4" w:space="0" w:color="auto"/>
              <w:left w:val="single" w:sz="4" w:space="0" w:color="auto"/>
              <w:right w:val="single" w:sz="4" w:space="0" w:color="auto"/>
            </w:tcBorders>
            <w:vAlign w:val="center"/>
          </w:tcPr>
          <w:p w:rsidR="000A1BD6" w:rsidRPr="00AC0915" w:rsidRDefault="000A1BD6" w:rsidP="00C52FBB">
            <w:pPr>
              <w:spacing w:line="240" w:lineRule="auto"/>
              <w:ind w:right="26"/>
              <w:jc w:val="center"/>
              <w:rPr>
                <w:sz w:val="20"/>
                <w:szCs w:val="20"/>
                <w:lang w:val="pl-PL"/>
              </w:rPr>
            </w:pPr>
            <w:r w:rsidRPr="00AC0915">
              <w:rPr>
                <w:b/>
                <w:bCs/>
                <w:sz w:val="20"/>
                <w:szCs w:val="20"/>
              </w:rPr>
              <w:t>ZEMLJANI RADOVI</w:t>
            </w:r>
            <w:r>
              <w:rPr>
                <w:b/>
                <w:bCs/>
                <w:sz w:val="20"/>
                <w:szCs w:val="20"/>
              </w:rPr>
              <w:t xml:space="preserve"> – GRAĐEVINSKI DIO</w:t>
            </w:r>
          </w:p>
        </w:tc>
        <w:tc>
          <w:tcPr>
            <w:tcW w:w="2126"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ind w:right="26"/>
              <w:rPr>
                <w:sz w:val="20"/>
                <w:szCs w:val="20"/>
                <w:lang w:val="pl-PL"/>
              </w:rPr>
            </w:pPr>
            <w:r>
              <w:rPr>
                <w:sz w:val="20"/>
                <w:szCs w:val="20"/>
                <w:lang w:val="pl-PL"/>
              </w:rPr>
              <w:t>I</w:t>
            </w:r>
            <w:r w:rsidRPr="005C4E28">
              <w:rPr>
                <w:sz w:val="20"/>
                <w:szCs w:val="20"/>
                <w:lang w:val="pl-PL"/>
              </w:rPr>
              <w:t>skop u zemljištu III i IV kategorije sa utovarom i odvozom na deponiju</w:t>
            </w:r>
          </w:p>
        </w:tc>
        <w:tc>
          <w:tcPr>
            <w:tcW w:w="709" w:type="dxa"/>
            <w:tcBorders>
              <w:top w:val="single" w:sz="4" w:space="0" w:color="auto"/>
              <w:left w:val="single" w:sz="4" w:space="0" w:color="auto"/>
              <w:bottom w:val="single" w:sz="4" w:space="0" w:color="auto"/>
              <w:right w:val="single" w:sz="4" w:space="0" w:color="auto"/>
            </w:tcBorders>
            <w:vAlign w:val="center"/>
          </w:tcPr>
          <w:p w:rsidR="000A1BD6" w:rsidRPr="00AC0915" w:rsidRDefault="000A1BD6"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0A1BD6" w:rsidRPr="00AC0915" w:rsidRDefault="000A1BD6" w:rsidP="004121D5">
            <w:pPr>
              <w:spacing w:line="240" w:lineRule="auto"/>
              <w:jc w:val="center"/>
              <w:rPr>
                <w:rFonts w:cs="Times New Roman"/>
                <w:sz w:val="20"/>
                <w:szCs w:val="20"/>
                <w:lang w:val="it-IT"/>
              </w:rPr>
            </w:pPr>
            <w:r>
              <w:rPr>
                <w:rFonts w:cs="Times New Roman"/>
                <w:sz w:val="20"/>
                <w:szCs w:val="20"/>
                <w:lang w:val="it-IT"/>
              </w:rPr>
              <w:t>4000</w:t>
            </w:r>
          </w:p>
        </w:tc>
        <w:tc>
          <w:tcPr>
            <w:tcW w:w="992"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r>
      <w:tr w:rsidR="000A1BD6" w:rsidRPr="00AC0915" w:rsidTr="002973C4">
        <w:tc>
          <w:tcPr>
            <w:tcW w:w="961" w:type="dxa"/>
            <w:tcBorders>
              <w:top w:val="single" w:sz="4" w:space="0" w:color="auto"/>
              <w:left w:val="single" w:sz="4" w:space="0" w:color="auto"/>
              <w:bottom w:val="single" w:sz="4" w:space="0" w:color="auto"/>
              <w:right w:val="single" w:sz="4" w:space="0" w:color="auto"/>
            </w:tcBorders>
          </w:tcPr>
          <w:p w:rsidR="000A1BD6" w:rsidRPr="00AC0915" w:rsidRDefault="000A1BD6"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0A1BD6" w:rsidRPr="00AC0915" w:rsidRDefault="000A1BD6" w:rsidP="004121D5">
            <w:pPr>
              <w:spacing w:line="240" w:lineRule="auto"/>
              <w:ind w:right="26"/>
              <w:rPr>
                <w:rFonts w:cs="Times New Roman"/>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ind w:right="26"/>
              <w:rPr>
                <w:rFonts w:cs="Times New Roman"/>
                <w:sz w:val="20"/>
                <w:szCs w:val="20"/>
                <w:lang w:val="pl-PL"/>
              </w:rPr>
            </w:pPr>
            <w:r>
              <w:rPr>
                <w:sz w:val="20"/>
                <w:szCs w:val="20"/>
                <w:lang w:val="pl-PL"/>
              </w:rPr>
              <w:t>I</w:t>
            </w:r>
            <w:r w:rsidRPr="00570A50">
              <w:rPr>
                <w:sz w:val="20"/>
                <w:szCs w:val="20"/>
                <w:lang w:val="pl-PL"/>
              </w:rPr>
              <w:t>skop u materijalu V – VI kategorije sa utovarom i odvozom na deponiju</w:t>
            </w:r>
          </w:p>
        </w:tc>
        <w:tc>
          <w:tcPr>
            <w:tcW w:w="709" w:type="dxa"/>
            <w:tcBorders>
              <w:top w:val="single" w:sz="4" w:space="0" w:color="auto"/>
              <w:left w:val="single" w:sz="4" w:space="0" w:color="auto"/>
              <w:bottom w:val="single" w:sz="4" w:space="0" w:color="auto"/>
              <w:right w:val="single" w:sz="4" w:space="0" w:color="auto"/>
            </w:tcBorders>
            <w:vAlign w:val="center"/>
          </w:tcPr>
          <w:p w:rsidR="000A1BD6" w:rsidRPr="00AC0915" w:rsidRDefault="000A1BD6"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0A1BD6" w:rsidRPr="00AC0915" w:rsidRDefault="000A1BD6" w:rsidP="004121D5">
            <w:pPr>
              <w:spacing w:line="240" w:lineRule="auto"/>
              <w:jc w:val="center"/>
              <w:rPr>
                <w:rFonts w:cs="Times New Roman"/>
                <w:sz w:val="20"/>
                <w:szCs w:val="20"/>
                <w:lang w:val="it-IT"/>
              </w:rPr>
            </w:pPr>
            <w:r>
              <w:rPr>
                <w:sz w:val="20"/>
                <w:szCs w:val="20"/>
                <w:lang w:val="it-IT"/>
              </w:rPr>
              <w:t>200</w:t>
            </w:r>
          </w:p>
        </w:tc>
        <w:tc>
          <w:tcPr>
            <w:tcW w:w="992"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r>
      <w:tr w:rsidR="000A1BD6" w:rsidRPr="00AC0915" w:rsidTr="002973C4">
        <w:tc>
          <w:tcPr>
            <w:tcW w:w="961" w:type="dxa"/>
            <w:tcBorders>
              <w:top w:val="single" w:sz="4" w:space="0" w:color="auto"/>
              <w:left w:val="single" w:sz="4" w:space="0" w:color="auto"/>
              <w:bottom w:val="single" w:sz="4" w:space="0" w:color="auto"/>
              <w:right w:val="single" w:sz="4" w:space="0" w:color="auto"/>
            </w:tcBorders>
          </w:tcPr>
          <w:p w:rsidR="000A1BD6" w:rsidRPr="00AC0915" w:rsidRDefault="000A1BD6"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0A1BD6" w:rsidRPr="00AC0915" w:rsidRDefault="000A1BD6" w:rsidP="004121D5">
            <w:pPr>
              <w:spacing w:line="240" w:lineRule="auto"/>
              <w:ind w:right="26"/>
              <w:rPr>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0A1BD6" w:rsidRPr="00AC0915" w:rsidRDefault="000A1BD6" w:rsidP="00BA6AD2">
            <w:pPr>
              <w:spacing w:line="240" w:lineRule="auto"/>
              <w:ind w:right="26"/>
              <w:rPr>
                <w:sz w:val="20"/>
                <w:szCs w:val="20"/>
                <w:lang w:val="pl-PL"/>
              </w:rPr>
            </w:pPr>
            <w:r>
              <w:rPr>
                <w:sz w:val="20"/>
                <w:szCs w:val="20"/>
                <w:lang w:val="pl-PL"/>
              </w:rPr>
              <w:t>I</w:t>
            </w:r>
            <w:r w:rsidRPr="00570A50">
              <w:rPr>
                <w:sz w:val="20"/>
                <w:szCs w:val="20"/>
                <w:lang w:val="pl-PL"/>
              </w:rPr>
              <w:t xml:space="preserve">zrada mehanički stabilizovanog donjeg </w:t>
            </w:r>
            <w:r>
              <w:rPr>
                <w:sz w:val="20"/>
                <w:szCs w:val="20"/>
                <w:lang w:val="pl-PL"/>
              </w:rPr>
              <w:t xml:space="preserve"> str</w:t>
            </w:r>
            <w:r w:rsidRPr="00570A50">
              <w:rPr>
                <w:sz w:val="20"/>
                <w:szCs w:val="20"/>
                <w:lang w:val="pl-PL"/>
              </w:rPr>
              <w:t xml:space="preserve">oja </w:t>
            </w:r>
            <w:r>
              <w:rPr>
                <w:sz w:val="20"/>
                <w:szCs w:val="20"/>
                <w:lang w:val="pl-PL"/>
              </w:rPr>
              <w:t xml:space="preserve">puta </w:t>
            </w:r>
            <w:r w:rsidRPr="00570A50">
              <w:rPr>
                <w:sz w:val="20"/>
                <w:szCs w:val="20"/>
                <w:lang w:val="pl-PL"/>
              </w:rPr>
              <w:t xml:space="preserve">od krupnog kamenog nasipa </w:t>
            </w:r>
            <w:r>
              <w:rPr>
                <w:sz w:val="20"/>
                <w:szCs w:val="20"/>
                <w:lang w:val="pl-PL"/>
              </w:rPr>
              <w:t>izrađenog u slojevima različite debljine</w:t>
            </w:r>
          </w:p>
        </w:tc>
        <w:tc>
          <w:tcPr>
            <w:tcW w:w="709" w:type="dxa"/>
            <w:tcBorders>
              <w:top w:val="single" w:sz="4" w:space="0" w:color="auto"/>
              <w:left w:val="single" w:sz="4" w:space="0" w:color="auto"/>
              <w:bottom w:val="single" w:sz="4" w:space="0" w:color="auto"/>
              <w:right w:val="single" w:sz="4" w:space="0" w:color="auto"/>
            </w:tcBorders>
            <w:vAlign w:val="center"/>
          </w:tcPr>
          <w:p w:rsidR="000A1BD6" w:rsidRPr="00AC0915" w:rsidRDefault="000A1BD6"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0A1BD6" w:rsidRPr="00AC0915" w:rsidRDefault="000A1BD6" w:rsidP="004121D5">
            <w:pPr>
              <w:spacing w:line="240" w:lineRule="auto"/>
              <w:jc w:val="center"/>
              <w:rPr>
                <w:rFonts w:cs="Times New Roman"/>
                <w:sz w:val="20"/>
                <w:szCs w:val="20"/>
                <w:lang w:val="it-IT"/>
              </w:rPr>
            </w:pPr>
            <w:r>
              <w:rPr>
                <w:sz w:val="20"/>
                <w:szCs w:val="20"/>
                <w:lang w:val="it-IT"/>
              </w:rPr>
              <w:t>500</w:t>
            </w:r>
          </w:p>
        </w:tc>
        <w:tc>
          <w:tcPr>
            <w:tcW w:w="992"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r>
      <w:tr w:rsidR="000A1BD6" w:rsidRPr="00AC0915" w:rsidTr="002973C4">
        <w:tc>
          <w:tcPr>
            <w:tcW w:w="961" w:type="dxa"/>
            <w:tcBorders>
              <w:top w:val="single" w:sz="4" w:space="0" w:color="auto"/>
              <w:left w:val="single" w:sz="4" w:space="0" w:color="auto"/>
              <w:bottom w:val="single" w:sz="4" w:space="0" w:color="auto"/>
              <w:right w:val="single" w:sz="4" w:space="0" w:color="auto"/>
            </w:tcBorders>
          </w:tcPr>
          <w:p w:rsidR="000A1BD6" w:rsidRPr="00AC0915" w:rsidRDefault="000A1BD6"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0A1BD6" w:rsidRPr="00AC0915" w:rsidRDefault="000A1BD6" w:rsidP="004121D5">
            <w:pPr>
              <w:spacing w:line="240" w:lineRule="auto"/>
              <w:ind w:right="26"/>
              <w:rPr>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ind w:right="26"/>
              <w:rPr>
                <w:sz w:val="20"/>
                <w:szCs w:val="20"/>
                <w:lang w:val="pl-PL"/>
              </w:rPr>
            </w:pPr>
            <w:r>
              <w:rPr>
                <w:sz w:val="20"/>
                <w:szCs w:val="20"/>
                <w:lang w:val="pl-PL"/>
              </w:rPr>
              <w:t>I</w:t>
            </w:r>
            <w:r w:rsidRPr="00570A50">
              <w:rPr>
                <w:sz w:val="20"/>
                <w:szCs w:val="20"/>
                <w:lang w:val="pl-PL"/>
              </w:rPr>
              <w:t>zrada tampona od jalovine debljine  10 cm, sa nabijanjem do potrebne zbijenosti, kao podloge za asfalt</w:t>
            </w:r>
          </w:p>
        </w:tc>
        <w:tc>
          <w:tcPr>
            <w:tcW w:w="709" w:type="dxa"/>
            <w:tcBorders>
              <w:top w:val="single" w:sz="4" w:space="0" w:color="auto"/>
              <w:left w:val="single" w:sz="4" w:space="0" w:color="auto"/>
              <w:bottom w:val="single" w:sz="4" w:space="0" w:color="auto"/>
              <w:right w:val="single" w:sz="4" w:space="0" w:color="auto"/>
            </w:tcBorders>
            <w:vAlign w:val="center"/>
          </w:tcPr>
          <w:p w:rsidR="000A1BD6" w:rsidRPr="00AC0915" w:rsidRDefault="000A1BD6" w:rsidP="004121D5">
            <w:pPr>
              <w:spacing w:line="240" w:lineRule="auto"/>
              <w:jc w:val="center"/>
              <w:rPr>
                <w:rFonts w:cs="Times New Roman"/>
                <w:sz w:val="20"/>
                <w:szCs w:val="20"/>
                <w:lang w:val="it-IT"/>
              </w:rPr>
            </w:pPr>
            <w:r>
              <w:rPr>
                <w:sz w:val="20"/>
                <w:szCs w:val="20"/>
                <w:lang w:val="it-IT"/>
              </w:rPr>
              <w:t>m</w:t>
            </w:r>
            <w:r>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0A1BD6" w:rsidRPr="00AC0915" w:rsidRDefault="000A1BD6" w:rsidP="004121D5">
            <w:pPr>
              <w:spacing w:line="240" w:lineRule="auto"/>
              <w:jc w:val="center"/>
              <w:rPr>
                <w:rFonts w:cs="Times New Roman"/>
                <w:sz w:val="20"/>
                <w:szCs w:val="20"/>
                <w:lang w:val="it-IT"/>
              </w:rPr>
            </w:pPr>
            <w:r>
              <w:rPr>
                <w:sz w:val="20"/>
                <w:szCs w:val="20"/>
                <w:lang w:val="it-IT"/>
              </w:rPr>
              <w:t>20000</w:t>
            </w:r>
          </w:p>
        </w:tc>
        <w:tc>
          <w:tcPr>
            <w:tcW w:w="992"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p>
        </w:tc>
      </w:tr>
      <w:tr w:rsidR="000A1BD6" w:rsidRPr="00AC0915" w:rsidTr="002973C4">
        <w:tc>
          <w:tcPr>
            <w:tcW w:w="961" w:type="dxa"/>
            <w:tcBorders>
              <w:top w:val="single" w:sz="4" w:space="0" w:color="auto"/>
              <w:left w:val="single" w:sz="4" w:space="0" w:color="auto"/>
              <w:bottom w:val="single" w:sz="4" w:space="0" w:color="auto"/>
              <w:right w:val="single" w:sz="4" w:space="0" w:color="auto"/>
            </w:tcBorders>
          </w:tcPr>
          <w:p w:rsidR="000A1BD6" w:rsidRPr="00AC0915" w:rsidRDefault="000A1BD6"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0A1BD6" w:rsidRPr="00AC0915" w:rsidRDefault="000A1BD6" w:rsidP="004121D5">
            <w:pPr>
              <w:spacing w:line="240" w:lineRule="auto"/>
              <w:rPr>
                <w:rFonts w:cs="Times New Roman"/>
                <w:sz w:val="20"/>
                <w:szCs w:val="20"/>
                <w:lang w:val="it-IT"/>
              </w:rPr>
            </w:pPr>
          </w:p>
        </w:tc>
        <w:tc>
          <w:tcPr>
            <w:tcW w:w="2126"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rPr>
                <w:rFonts w:cs="Times New Roman"/>
                <w:sz w:val="20"/>
                <w:szCs w:val="20"/>
                <w:lang w:val="it-IT"/>
              </w:rPr>
            </w:pPr>
            <w:r>
              <w:rPr>
                <w:sz w:val="20"/>
                <w:szCs w:val="20"/>
                <w:lang w:val="pl-PL"/>
              </w:rPr>
              <w:t>I</w:t>
            </w:r>
            <w:r w:rsidRPr="00DC57F4">
              <w:rPr>
                <w:sz w:val="20"/>
                <w:szCs w:val="20"/>
                <w:lang w:val="pl-PL"/>
              </w:rPr>
              <w:t>zrada tampona od jalovine debljine  20 cm, sa nabijanjem do potrebne zbijenosti, kao podloge za asfalt</w:t>
            </w:r>
          </w:p>
        </w:tc>
        <w:tc>
          <w:tcPr>
            <w:tcW w:w="709" w:type="dxa"/>
            <w:tcBorders>
              <w:top w:val="single" w:sz="4" w:space="0" w:color="auto"/>
              <w:left w:val="single" w:sz="4" w:space="0" w:color="auto"/>
              <w:bottom w:val="single" w:sz="4" w:space="0" w:color="auto"/>
              <w:right w:val="single" w:sz="4" w:space="0" w:color="auto"/>
            </w:tcBorders>
            <w:vAlign w:val="center"/>
          </w:tcPr>
          <w:p w:rsidR="000A1BD6" w:rsidRPr="00AC0915" w:rsidRDefault="000A1BD6"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0A1BD6" w:rsidRPr="003E6F84" w:rsidRDefault="000A1BD6" w:rsidP="004121D5">
            <w:pPr>
              <w:spacing w:line="240" w:lineRule="auto"/>
              <w:jc w:val="center"/>
              <w:rPr>
                <w:rFonts w:cs="Times New Roman"/>
                <w:sz w:val="20"/>
                <w:szCs w:val="20"/>
                <w:lang w:val="it-IT"/>
              </w:rPr>
            </w:pPr>
            <w:r>
              <w:rPr>
                <w:sz w:val="20"/>
                <w:szCs w:val="20"/>
                <w:lang w:val="it-IT"/>
              </w:rPr>
              <w:t>2000</w:t>
            </w:r>
          </w:p>
        </w:tc>
        <w:tc>
          <w:tcPr>
            <w:tcW w:w="992"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r>
      <w:tr w:rsidR="000A1BD6" w:rsidRPr="00AC0915" w:rsidTr="002973C4">
        <w:tc>
          <w:tcPr>
            <w:tcW w:w="961" w:type="dxa"/>
            <w:tcBorders>
              <w:top w:val="single" w:sz="4" w:space="0" w:color="auto"/>
              <w:left w:val="single" w:sz="4" w:space="0" w:color="auto"/>
              <w:bottom w:val="single" w:sz="4" w:space="0" w:color="auto"/>
              <w:right w:val="single" w:sz="4" w:space="0" w:color="auto"/>
            </w:tcBorders>
          </w:tcPr>
          <w:p w:rsidR="000A1BD6" w:rsidRPr="00AC0915" w:rsidRDefault="000A1BD6"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0A1BD6" w:rsidRPr="00AC0915" w:rsidRDefault="000A1BD6" w:rsidP="004121D5">
            <w:pPr>
              <w:spacing w:line="240" w:lineRule="auto"/>
              <w:ind w:right="26"/>
              <w:rPr>
                <w:rFonts w:cs="Times New Roman"/>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ind w:right="26"/>
              <w:rPr>
                <w:rFonts w:cs="Times New Roman"/>
                <w:sz w:val="20"/>
                <w:szCs w:val="20"/>
                <w:lang w:val="pl-PL"/>
              </w:rPr>
            </w:pPr>
            <w:r>
              <w:rPr>
                <w:sz w:val="20"/>
                <w:szCs w:val="20"/>
                <w:lang w:val="sv-SE"/>
              </w:rPr>
              <w:t>U</w:t>
            </w:r>
            <w:r w:rsidRPr="00C77106">
              <w:rPr>
                <w:sz w:val="20"/>
                <w:szCs w:val="20"/>
                <w:lang w:val="sv-SE"/>
              </w:rPr>
              <w:t>tovar i odvoz viška materijala na deponiju do 10 km</w:t>
            </w:r>
          </w:p>
        </w:tc>
        <w:tc>
          <w:tcPr>
            <w:tcW w:w="709" w:type="dxa"/>
            <w:tcBorders>
              <w:top w:val="single" w:sz="4" w:space="0" w:color="auto"/>
              <w:left w:val="single" w:sz="4" w:space="0" w:color="auto"/>
              <w:bottom w:val="single" w:sz="4" w:space="0" w:color="auto"/>
              <w:right w:val="single" w:sz="4" w:space="0" w:color="auto"/>
            </w:tcBorders>
            <w:vAlign w:val="center"/>
          </w:tcPr>
          <w:p w:rsidR="000A1BD6" w:rsidRPr="00AC0915" w:rsidRDefault="000A1BD6"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0A1BD6" w:rsidRPr="003E6F84" w:rsidRDefault="000A1BD6" w:rsidP="004121D5">
            <w:pPr>
              <w:spacing w:line="240" w:lineRule="auto"/>
              <w:jc w:val="center"/>
              <w:rPr>
                <w:rFonts w:cs="Times New Roman"/>
                <w:sz w:val="20"/>
                <w:szCs w:val="20"/>
                <w:lang w:val="it-IT"/>
              </w:rPr>
            </w:pPr>
            <w:r>
              <w:rPr>
                <w:sz w:val="20"/>
                <w:szCs w:val="20"/>
                <w:lang w:val="it-IT"/>
              </w:rPr>
              <w:t>30</w:t>
            </w:r>
            <w:r w:rsidRPr="003E6F84">
              <w:rPr>
                <w:sz w:val="20"/>
                <w:szCs w:val="20"/>
                <w:lang w:val="it-IT"/>
              </w:rPr>
              <w:t>0</w:t>
            </w:r>
          </w:p>
        </w:tc>
        <w:tc>
          <w:tcPr>
            <w:tcW w:w="992"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r>
      <w:tr w:rsidR="000A1BD6" w:rsidRPr="00AC0915" w:rsidTr="002973C4">
        <w:tc>
          <w:tcPr>
            <w:tcW w:w="961" w:type="dxa"/>
            <w:tcBorders>
              <w:top w:val="single" w:sz="4" w:space="0" w:color="auto"/>
              <w:left w:val="single" w:sz="4" w:space="0" w:color="auto"/>
              <w:bottom w:val="single" w:sz="4" w:space="0" w:color="auto"/>
              <w:right w:val="single" w:sz="4" w:space="0" w:color="auto"/>
            </w:tcBorders>
          </w:tcPr>
          <w:p w:rsidR="000A1BD6" w:rsidRPr="00C23DBC" w:rsidRDefault="000A1BD6" w:rsidP="00B75235">
            <w:pPr>
              <w:numPr>
                <w:ilvl w:val="0"/>
                <w:numId w:val="17"/>
              </w:numPr>
              <w:spacing w:after="0" w:line="240" w:lineRule="auto"/>
              <w:rPr>
                <w:rFonts w:cs="Times New Roman"/>
                <w:color w:val="FF0000"/>
                <w:sz w:val="20"/>
                <w:szCs w:val="20"/>
                <w:lang w:val="it-IT"/>
              </w:rPr>
            </w:pPr>
          </w:p>
        </w:tc>
        <w:tc>
          <w:tcPr>
            <w:tcW w:w="2159" w:type="dxa"/>
            <w:vMerge/>
            <w:tcBorders>
              <w:left w:val="single" w:sz="4" w:space="0" w:color="auto"/>
              <w:right w:val="single" w:sz="4" w:space="0" w:color="auto"/>
            </w:tcBorders>
          </w:tcPr>
          <w:p w:rsidR="000A1BD6" w:rsidRPr="00C23DBC" w:rsidRDefault="000A1BD6" w:rsidP="004121D5">
            <w:pPr>
              <w:spacing w:line="240" w:lineRule="auto"/>
              <w:ind w:right="26"/>
              <w:rPr>
                <w:color w:val="FF0000"/>
                <w:sz w:val="20"/>
                <w:szCs w:val="20"/>
                <w:lang w:val="sv-SE"/>
              </w:rPr>
            </w:pPr>
          </w:p>
        </w:tc>
        <w:tc>
          <w:tcPr>
            <w:tcW w:w="2126" w:type="dxa"/>
            <w:tcBorders>
              <w:top w:val="single" w:sz="4" w:space="0" w:color="auto"/>
              <w:left w:val="single" w:sz="4" w:space="0" w:color="auto"/>
              <w:bottom w:val="single" w:sz="4" w:space="0" w:color="auto"/>
              <w:right w:val="single" w:sz="4" w:space="0" w:color="auto"/>
            </w:tcBorders>
          </w:tcPr>
          <w:p w:rsidR="000A1BD6" w:rsidRPr="00C23DBC" w:rsidRDefault="000A1BD6" w:rsidP="004121D5">
            <w:pPr>
              <w:spacing w:line="240" w:lineRule="auto"/>
              <w:ind w:right="26"/>
              <w:rPr>
                <w:color w:val="FF0000"/>
                <w:sz w:val="20"/>
                <w:szCs w:val="20"/>
                <w:lang w:val="sv-SE"/>
              </w:rPr>
            </w:pPr>
            <w:r>
              <w:rPr>
                <w:sz w:val="20"/>
                <w:szCs w:val="20"/>
                <w:lang w:val="sv-SE"/>
              </w:rPr>
              <w:t>Utovar</w:t>
            </w:r>
            <w:r w:rsidRPr="00C77106">
              <w:rPr>
                <w:sz w:val="20"/>
                <w:szCs w:val="20"/>
                <w:lang w:val="sv-SE"/>
              </w:rPr>
              <w:t xml:space="preserve"> i odvoz viška materijala na deponiju do 15 km</w:t>
            </w:r>
          </w:p>
        </w:tc>
        <w:tc>
          <w:tcPr>
            <w:tcW w:w="709" w:type="dxa"/>
            <w:tcBorders>
              <w:top w:val="single" w:sz="4" w:space="0" w:color="auto"/>
              <w:left w:val="single" w:sz="4" w:space="0" w:color="auto"/>
              <w:bottom w:val="single" w:sz="4" w:space="0" w:color="auto"/>
              <w:right w:val="single" w:sz="4" w:space="0" w:color="auto"/>
            </w:tcBorders>
            <w:vAlign w:val="center"/>
          </w:tcPr>
          <w:p w:rsidR="000A1BD6" w:rsidRPr="00AC0915" w:rsidRDefault="000A1BD6" w:rsidP="004121D5">
            <w:pPr>
              <w:spacing w:line="240" w:lineRule="auto"/>
              <w:jc w:val="center"/>
              <w:rPr>
                <w:sz w:val="20"/>
                <w:szCs w:val="20"/>
                <w:lang w:val="it-IT"/>
              </w:rPr>
            </w:pPr>
            <w:r w:rsidRPr="00AC0915">
              <w:rPr>
                <w:sz w:val="20"/>
                <w:szCs w:val="20"/>
                <w:lang w:val="it-IT"/>
              </w:rPr>
              <w:t>m</w:t>
            </w:r>
            <w:r w:rsidRPr="00AC0915">
              <w:rPr>
                <w:sz w:val="20"/>
                <w:szCs w:val="20"/>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0A1BD6" w:rsidRDefault="000A1BD6" w:rsidP="004121D5">
            <w:pPr>
              <w:spacing w:line="240" w:lineRule="auto"/>
              <w:jc w:val="center"/>
              <w:rPr>
                <w:sz w:val="20"/>
                <w:szCs w:val="20"/>
                <w:lang w:val="it-IT"/>
              </w:rPr>
            </w:pPr>
            <w:r>
              <w:rPr>
                <w:sz w:val="20"/>
                <w:szCs w:val="20"/>
                <w:lang w:val="it-IT"/>
              </w:rPr>
              <w:t>100</w:t>
            </w:r>
          </w:p>
        </w:tc>
        <w:tc>
          <w:tcPr>
            <w:tcW w:w="992" w:type="dxa"/>
            <w:tcBorders>
              <w:top w:val="single" w:sz="4" w:space="0" w:color="auto"/>
              <w:left w:val="single" w:sz="4" w:space="0" w:color="auto"/>
              <w:bottom w:val="single" w:sz="4" w:space="0" w:color="auto"/>
              <w:right w:val="single" w:sz="4" w:space="0" w:color="auto"/>
            </w:tcBorders>
          </w:tcPr>
          <w:p w:rsidR="000A1BD6" w:rsidRDefault="000A1BD6" w:rsidP="004121D5">
            <w:pPr>
              <w:spacing w:line="240" w:lineRule="auto"/>
              <w:jc w:val="center"/>
              <w:rPr>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sz w:val="20"/>
                <w:szCs w:val="20"/>
                <w:lang w:val="it-IT"/>
              </w:rPr>
            </w:pPr>
          </w:p>
        </w:tc>
      </w:tr>
      <w:tr w:rsidR="000A1BD6" w:rsidRPr="00AC0915" w:rsidTr="002973C4">
        <w:tc>
          <w:tcPr>
            <w:tcW w:w="961" w:type="dxa"/>
            <w:tcBorders>
              <w:top w:val="single" w:sz="4" w:space="0" w:color="auto"/>
              <w:left w:val="single" w:sz="4" w:space="0" w:color="auto"/>
              <w:bottom w:val="single" w:sz="4" w:space="0" w:color="auto"/>
              <w:right w:val="single" w:sz="4" w:space="0" w:color="auto"/>
            </w:tcBorders>
          </w:tcPr>
          <w:p w:rsidR="000A1BD6" w:rsidRPr="00AC0915" w:rsidRDefault="000A1BD6"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0A1BD6" w:rsidRPr="00AC0915" w:rsidRDefault="000A1BD6" w:rsidP="004121D5">
            <w:pPr>
              <w:spacing w:line="240" w:lineRule="auto"/>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rPr>
                <w:rFonts w:cs="Times New Roman"/>
                <w:sz w:val="20"/>
                <w:szCs w:val="20"/>
              </w:rPr>
            </w:pPr>
            <w:r>
              <w:rPr>
                <w:sz w:val="20"/>
                <w:szCs w:val="20"/>
              </w:rPr>
              <w:t>S</w:t>
            </w:r>
            <w:r w:rsidRPr="0081615D">
              <w:rPr>
                <w:sz w:val="20"/>
                <w:szCs w:val="20"/>
              </w:rPr>
              <w:t>abijanje podtla do potrebne zbijenosti</w:t>
            </w:r>
          </w:p>
        </w:tc>
        <w:tc>
          <w:tcPr>
            <w:tcW w:w="709"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0A1BD6" w:rsidRPr="003E6F84" w:rsidRDefault="000A1BD6" w:rsidP="004121D5">
            <w:pPr>
              <w:spacing w:line="240" w:lineRule="auto"/>
              <w:jc w:val="center"/>
              <w:rPr>
                <w:rFonts w:cs="Times New Roman"/>
                <w:sz w:val="20"/>
                <w:szCs w:val="20"/>
                <w:lang w:val="it-IT"/>
              </w:rPr>
            </w:pPr>
            <w:r>
              <w:rPr>
                <w:sz w:val="20"/>
                <w:szCs w:val="20"/>
                <w:lang w:val="it-IT"/>
              </w:rPr>
              <w:t>200</w:t>
            </w:r>
          </w:p>
        </w:tc>
        <w:tc>
          <w:tcPr>
            <w:tcW w:w="992"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r>
      <w:tr w:rsidR="000A1BD6" w:rsidRPr="00AC0915" w:rsidTr="002973C4">
        <w:tc>
          <w:tcPr>
            <w:tcW w:w="961" w:type="dxa"/>
            <w:tcBorders>
              <w:top w:val="single" w:sz="4" w:space="0" w:color="auto"/>
              <w:left w:val="single" w:sz="4" w:space="0" w:color="auto"/>
              <w:bottom w:val="single" w:sz="4" w:space="0" w:color="auto"/>
              <w:right w:val="single" w:sz="4" w:space="0" w:color="auto"/>
            </w:tcBorders>
          </w:tcPr>
          <w:p w:rsidR="000A1BD6" w:rsidRPr="00AC0915" w:rsidRDefault="000A1BD6"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0A1BD6" w:rsidRPr="00AC0915" w:rsidRDefault="000A1BD6" w:rsidP="004121D5">
            <w:pPr>
              <w:spacing w:line="240" w:lineRule="auto"/>
              <w:rPr>
                <w:rFonts w:cs="Times New Roman"/>
                <w:sz w:val="20"/>
                <w:szCs w:val="20"/>
                <w:lang w:val="it-IT"/>
              </w:rPr>
            </w:pPr>
          </w:p>
        </w:tc>
        <w:tc>
          <w:tcPr>
            <w:tcW w:w="2126"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rPr>
                <w:rFonts w:cs="Times New Roman"/>
                <w:sz w:val="20"/>
                <w:szCs w:val="20"/>
                <w:lang w:val="it-IT"/>
              </w:rPr>
            </w:pPr>
            <w:r>
              <w:rPr>
                <w:sz w:val="20"/>
                <w:szCs w:val="20"/>
                <w:lang w:val="pl-PL"/>
              </w:rPr>
              <w:t>U</w:t>
            </w:r>
            <w:r w:rsidRPr="0081615D">
              <w:rPr>
                <w:sz w:val="20"/>
                <w:szCs w:val="20"/>
                <w:lang w:val="pl-PL"/>
              </w:rPr>
              <w:t>klanjanje postojećih ivičnjaka sa utovarom i odvozom na deponiju</w:t>
            </w:r>
          </w:p>
        </w:tc>
        <w:tc>
          <w:tcPr>
            <w:tcW w:w="709" w:type="dxa"/>
            <w:tcBorders>
              <w:top w:val="single" w:sz="4" w:space="0" w:color="auto"/>
              <w:left w:val="single" w:sz="4" w:space="0" w:color="auto"/>
              <w:bottom w:val="single" w:sz="4" w:space="0" w:color="auto"/>
              <w:right w:val="single" w:sz="4" w:space="0" w:color="auto"/>
            </w:tcBorders>
            <w:vAlign w:val="center"/>
          </w:tcPr>
          <w:p w:rsidR="000A1BD6" w:rsidRPr="00AC0915" w:rsidRDefault="000A1BD6" w:rsidP="004121D5">
            <w:pPr>
              <w:spacing w:line="240" w:lineRule="auto"/>
              <w:jc w:val="center"/>
              <w:rPr>
                <w:sz w:val="20"/>
                <w:szCs w:val="20"/>
                <w:lang w:val="it-IT"/>
              </w:rPr>
            </w:pPr>
            <w:r w:rsidRPr="00AC0915">
              <w:rPr>
                <w:sz w:val="20"/>
                <w:szCs w:val="20"/>
                <w:lang w:val="it-IT"/>
              </w:rPr>
              <w:t>m</w:t>
            </w:r>
          </w:p>
        </w:tc>
        <w:tc>
          <w:tcPr>
            <w:tcW w:w="992" w:type="dxa"/>
            <w:tcBorders>
              <w:top w:val="single" w:sz="4" w:space="0" w:color="auto"/>
              <w:left w:val="single" w:sz="4" w:space="0" w:color="auto"/>
              <w:bottom w:val="single" w:sz="4" w:space="0" w:color="auto"/>
              <w:right w:val="single" w:sz="4" w:space="0" w:color="auto"/>
            </w:tcBorders>
            <w:vAlign w:val="center"/>
          </w:tcPr>
          <w:p w:rsidR="000A1BD6" w:rsidRPr="003E6F84" w:rsidRDefault="000A1BD6" w:rsidP="004121D5">
            <w:pPr>
              <w:spacing w:line="240" w:lineRule="auto"/>
              <w:jc w:val="center"/>
              <w:rPr>
                <w:rFonts w:cs="Times New Roman"/>
                <w:sz w:val="20"/>
                <w:szCs w:val="20"/>
                <w:lang w:val="it-IT"/>
              </w:rPr>
            </w:pPr>
            <w:r>
              <w:rPr>
                <w:sz w:val="20"/>
                <w:szCs w:val="20"/>
                <w:lang w:val="it-IT"/>
              </w:rPr>
              <w:t>200</w:t>
            </w:r>
          </w:p>
        </w:tc>
        <w:tc>
          <w:tcPr>
            <w:tcW w:w="992"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r>
      <w:tr w:rsidR="000A1BD6" w:rsidRPr="00AC0915" w:rsidTr="002973C4">
        <w:tc>
          <w:tcPr>
            <w:tcW w:w="961" w:type="dxa"/>
            <w:tcBorders>
              <w:top w:val="single" w:sz="4" w:space="0" w:color="auto"/>
              <w:left w:val="single" w:sz="4" w:space="0" w:color="auto"/>
              <w:bottom w:val="single" w:sz="4" w:space="0" w:color="auto"/>
              <w:right w:val="single" w:sz="4" w:space="0" w:color="auto"/>
            </w:tcBorders>
          </w:tcPr>
          <w:p w:rsidR="000A1BD6" w:rsidRPr="00AC0915" w:rsidRDefault="000A1BD6"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0A1BD6" w:rsidRPr="00AC0915" w:rsidRDefault="000A1BD6" w:rsidP="004121D5">
            <w:pPr>
              <w:spacing w:line="240" w:lineRule="auto"/>
              <w:rPr>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rPr>
                <w:sz w:val="20"/>
                <w:szCs w:val="20"/>
                <w:lang w:val="pl-PL"/>
              </w:rPr>
            </w:pPr>
            <w:r w:rsidRPr="00A65243">
              <w:rPr>
                <w:sz w:val="20"/>
                <w:szCs w:val="20"/>
                <w:lang w:val="pl-PL"/>
              </w:rPr>
              <w:t>izdizanje šahti i slivnika</w:t>
            </w:r>
          </w:p>
        </w:tc>
        <w:tc>
          <w:tcPr>
            <w:tcW w:w="709" w:type="dxa"/>
            <w:tcBorders>
              <w:top w:val="single" w:sz="4" w:space="0" w:color="auto"/>
              <w:left w:val="single" w:sz="4" w:space="0" w:color="auto"/>
              <w:bottom w:val="single" w:sz="4" w:space="0" w:color="auto"/>
              <w:right w:val="single" w:sz="4" w:space="0" w:color="auto"/>
            </w:tcBorders>
            <w:vAlign w:val="center"/>
          </w:tcPr>
          <w:p w:rsidR="000A1BD6" w:rsidRPr="00AC0915" w:rsidRDefault="000A1BD6" w:rsidP="004121D5">
            <w:pPr>
              <w:spacing w:line="240" w:lineRule="auto"/>
              <w:jc w:val="center"/>
              <w:rPr>
                <w:sz w:val="20"/>
                <w:szCs w:val="20"/>
                <w:lang w:val="it-IT"/>
              </w:rPr>
            </w:pPr>
            <w:r w:rsidRPr="00AC0915">
              <w:rPr>
                <w:sz w:val="20"/>
                <w:szCs w:val="20"/>
                <w:lang w:val="it-IT"/>
              </w:rPr>
              <w:t>kom</w:t>
            </w:r>
          </w:p>
        </w:tc>
        <w:tc>
          <w:tcPr>
            <w:tcW w:w="992" w:type="dxa"/>
            <w:tcBorders>
              <w:top w:val="single" w:sz="4" w:space="0" w:color="auto"/>
              <w:left w:val="single" w:sz="4" w:space="0" w:color="auto"/>
              <w:bottom w:val="single" w:sz="4" w:space="0" w:color="auto"/>
              <w:right w:val="single" w:sz="4" w:space="0" w:color="auto"/>
            </w:tcBorders>
            <w:vAlign w:val="center"/>
          </w:tcPr>
          <w:p w:rsidR="000A1BD6" w:rsidRPr="003E6F84" w:rsidRDefault="000A1BD6" w:rsidP="004121D5">
            <w:pPr>
              <w:spacing w:line="240" w:lineRule="auto"/>
              <w:jc w:val="center"/>
              <w:rPr>
                <w:rFonts w:cs="Times New Roman"/>
                <w:sz w:val="20"/>
                <w:szCs w:val="20"/>
                <w:lang w:val="it-IT"/>
              </w:rPr>
            </w:pPr>
            <w:r>
              <w:rPr>
                <w:sz w:val="20"/>
                <w:szCs w:val="20"/>
                <w:lang w:val="it-IT"/>
              </w:rPr>
              <w:t>30</w:t>
            </w:r>
          </w:p>
        </w:tc>
        <w:tc>
          <w:tcPr>
            <w:tcW w:w="992"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0A1BD6" w:rsidRPr="003E6F84" w:rsidRDefault="000A1BD6" w:rsidP="004121D5">
            <w:pPr>
              <w:spacing w:line="240" w:lineRule="auto"/>
              <w:jc w:val="center"/>
              <w:rPr>
                <w:rFonts w:cs="Times New Roman"/>
                <w:sz w:val="20"/>
                <w:szCs w:val="20"/>
                <w:lang w:val="it-IT"/>
              </w:rPr>
            </w:pPr>
          </w:p>
        </w:tc>
      </w:tr>
      <w:tr w:rsidR="000A1BD6" w:rsidRPr="00AC0915" w:rsidTr="002973C4">
        <w:tc>
          <w:tcPr>
            <w:tcW w:w="961" w:type="dxa"/>
            <w:tcBorders>
              <w:top w:val="single" w:sz="4" w:space="0" w:color="auto"/>
              <w:left w:val="single" w:sz="4" w:space="0" w:color="auto"/>
              <w:bottom w:val="single" w:sz="4" w:space="0" w:color="auto"/>
              <w:right w:val="single" w:sz="4" w:space="0" w:color="auto"/>
            </w:tcBorders>
          </w:tcPr>
          <w:p w:rsidR="000A1BD6" w:rsidRPr="00AC0915" w:rsidRDefault="000A1BD6"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bottom w:val="single" w:sz="4" w:space="0" w:color="auto"/>
              <w:right w:val="single" w:sz="4" w:space="0" w:color="auto"/>
            </w:tcBorders>
          </w:tcPr>
          <w:p w:rsidR="000A1BD6" w:rsidRPr="00AC0915" w:rsidRDefault="000A1BD6" w:rsidP="004121D5">
            <w:pPr>
              <w:spacing w:line="240" w:lineRule="auto"/>
              <w:rPr>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0A1BD6" w:rsidRPr="00AC0915" w:rsidRDefault="000A1BD6" w:rsidP="004121D5">
            <w:pPr>
              <w:spacing w:line="240" w:lineRule="auto"/>
              <w:rPr>
                <w:sz w:val="20"/>
                <w:szCs w:val="20"/>
                <w:lang w:val="pl-PL"/>
              </w:rPr>
            </w:pPr>
            <w:r>
              <w:rPr>
                <w:sz w:val="20"/>
                <w:szCs w:val="20"/>
                <w:lang w:val="pl-PL"/>
              </w:rPr>
              <w:t>čišćenje vodotokova</w:t>
            </w:r>
          </w:p>
        </w:tc>
        <w:tc>
          <w:tcPr>
            <w:tcW w:w="709" w:type="dxa"/>
            <w:tcBorders>
              <w:top w:val="single" w:sz="4" w:space="0" w:color="auto"/>
              <w:left w:val="single" w:sz="4" w:space="0" w:color="auto"/>
              <w:bottom w:val="single" w:sz="4" w:space="0" w:color="auto"/>
              <w:right w:val="single" w:sz="4" w:space="0" w:color="auto"/>
            </w:tcBorders>
            <w:vAlign w:val="center"/>
          </w:tcPr>
          <w:p w:rsidR="000A1BD6" w:rsidRPr="00AC0915" w:rsidRDefault="000A1BD6" w:rsidP="004121D5">
            <w:pPr>
              <w:spacing w:line="240" w:lineRule="auto"/>
              <w:jc w:val="center"/>
              <w:rPr>
                <w:sz w:val="20"/>
                <w:szCs w:val="20"/>
                <w:lang w:val="it-IT"/>
              </w:rPr>
            </w:pPr>
            <w:r w:rsidRPr="00AC0915">
              <w:rPr>
                <w:sz w:val="20"/>
                <w:szCs w:val="20"/>
                <w:lang w:val="it-IT"/>
              </w:rPr>
              <w:t>m</w:t>
            </w:r>
            <w:r w:rsidRPr="00AC0915">
              <w:rPr>
                <w:sz w:val="20"/>
                <w:szCs w:val="20"/>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0A1BD6" w:rsidRPr="00E242B1" w:rsidRDefault="000A1BD6" w:rsidP="004121D5">
            <w:pPr>
              <w:spacing w:line="240" w:lineRule="auto"/>
              <w:jc w:val="center"/>
              <w:rPr>
                <w:rFonts w:cs="Times New Roman"/>
                <w:sz w:val="20"/>
                <w:szCs w:val="20"/>
                <w:lang w:val="it-IT"/>
              </w:rPr>
            </w:pPr>
            <w:r>
              <w:rPr>
                <w:rFonts w:cs="Times New Roman"/>
                <w:sz w:val="20"/>
                <w:szCs w:val="20"/>
                <w:lang w:val="it-IT"/>
              </w:rPr>
              <w:t>1</w:t>
            </w:r>
            <w:r w:rsidRPr="00E242B1">
              <w:rPr>
                <w:rFonts w:cs="Times New Roman"/>
                <w:sz w:val="20"/>
                <w:szCs w:val="20"/>
                <w:lang w:val="it-IT"/>
              </w:rPr>
              <w:t>000</w:t>
            </w:r>
          </w:p>
        </w:tc>
        <w:tc>
          <w:tcPr>
            <w:tcW w:w="992" w:type="dxa"/>
            <w:tcBorders>
              <w:top w:val="single" w:sz="4" w:space="0" w:color="auto"/>
              <w:left w:val="single" w:sz="4" w:space="0" w:color="auto"/>
              <w:bottom w:val="single" w:sz="4" w:space="0" w:color="auto"/>
              <w:right w:val="single" w:sz="4" w:space="0" w:color="auto"/>
            </w:tcBorders>
          </w:tcPr>
          <w:p w:rsidR="000A1BD6" w:rsidRPr="00E242B1" w:rsidRDefault="000A1BD6"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A1BD6" w:rsidRPr="00E242B1" w:rsidRDefault="000A1BD6"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0A1BD6" w:rsidRPr="00E242B1" w:rsidRDefault="000A1BD6"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0A1BD6" w:rsidRPr="00E242B1" w:rsidRDefault="000A1BD6" w:rsidP="004121D5">
            <w:pPr>
              <w:spacing w:line="240" w:lineRule="auto"/>
              <w:jc w:val="center"/>
              <w:rPr>
                <w:rFonts w:cs="Times New Roman"/>
                <w:sz w:val="20"/>
                <w:szCs w:val="20"/>
                <w:lang w:val="it-IT"/>
              </w:rPr>
            </w:pPr>
          </w:p>
        </w:tc>
      </w:tr>
      <w:tr w:rsidR="00B75235" w:rsidRPr="00AC0915" w:rsidTr="002973C4">
        <w:tc>
          <w:tcPr>
            <w:tcW w:w="7939" w:type="dxa"/>
            <w:gridSpan w:val="6"/>
            <w:tcBorders>
              <w:top w:val="single" w:sz="4" w:space="0" w:color="auto"/>
              <w:left w:val="single" w:sz="4" w:space="0" w:color="auto"/>
              <w:bottom w:val="single" w:sz="4" w:space="0" w:color="auto"/>
              <w:right w:val="single" w:sz="4" w:space="0" w:color="auto"/>
            </w:tcBorders>
            <w:vAlign w:val="center"/>
          </w:tcPr>
          <w:p w:rsidR="00B75235" w:rsidRPr="007B77B7" w:rsidRDefault="00B75235" w:rsidP="0078280C">
            <w:pPr>
              <w:spacing w:line="240" w:lineRule="auto"/>
              <w:jc w:val="center"/>
              <w:rPr>
                <w:rFonts w:cs="Times New Roman"/>
                <w:b/>
                <w:bCs/>
                <w:color w:val="000000"/>
                <w:sz w:val="20"/>
                <w:szCs w:val="20"/>
                <w:lang w:val="it-IT"/>
              </w:rPr>
            </w:pPr>
            <w:r w:rsidRPr="00E242B1">
              <w:rPr>
                <w:b/>
                <w:bCs/>
                <w:color w:val="008000"/>
                <w:sz w:val="20"/>
                <w:szCs w:val="20"/>
                <w:lang w:val="it-IT"/>
              </w:rPr>
              <w:lastRenderedPageBreak/>
              <w:t xml:space="preserve">                                                       </w:t>
            </w:r>
            <w:r w:rsidRPr="007B77B7">
              <w:rPr>
                <w:b/>
                <w:bCs/>
                <w:color w:val="000000"/>
                <w:sz w:val="20"/>
                <w:szCs w:val="20"/>
                <w:lang w:val="it-IT"/>
              </w:rPr>
              <w:t xml:space="preserve">ZEMLJANI RADOVI </w:t>
            </w:r>
            <w:r w:rsidR="000A1BD6">
              <w:rPr>
                <w:b/>
                <w:bCs/>
                <w:color w:val="000000"/>
                <w:sz w:val="20"/>
                <w:szCs w:val="20"/>
                <w:lang w:val="it-IT"/>
              </w:rPr>
              <w:t xml:space="preserve">– GRAĐEVINSKI DIO </w:t>
            </w:r>
            <w:r w:rsidRPr="007B77B7">
              <w:rPr>
                <w:b/>
                <w:bCs/>
                <w:color w:val="000000"/>
                <w:sz w:val="20"/>
                <w:szCs w:val="20"/>
                <w:lang w:val="it-IT"/>
              </w:rPr>
              <w:t>UKUPNO</w:t>
            </w:r>
          </w:p>
        </w:tc>
        <w:tc>
          <w:tcPr>
            <w:tcW w:w="851" w:type="dxa"/>
            <w:gridSpan w:val="2"/>
            <w:tcBorders>
              <w:top w:val="single" w:sz="4" w:space="0" w:color="auto"/>
              <w:left w:val="single" w:sz="4" w:space="0" w:color="auto"/>
              <w:bottom w:val="single" w:sz="4" w:space="0" w:color="auto"/>
              <w:right w:val="single" w:sz="4" w:space="0" w:color="auto"/>
            </w:tcBorders>
          </w:tcPr>
          <w:p w:rsidR="00B75235" w:rsidRPr="00E242B1" w:rsidRDefault="00B75235" w:rsidP="004121D5">
            <w:pPr>
              <w:spacing w:line="240" w:lineRule="auto"/>
              <w:jc w:val="center"/>
              <w:rPr>
                <w:rFonts w:cs="Times New Roman"/>
                <w:color w:val="008000"/>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E242B1" w:rsidRDefault="00B75235" w:rsidP="004121D5">
            <w:pPr>
              <w:spacing w:line="240" w:lineRule="auto"/>
              <w:jc w:val="center"/>
              <w:rPr>
                <w:rFonts w:cs="Times New Roman"/>
                <w:color w:val="008000"/>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E242B1" w:rsidRDefault="00B75235" w:rsidP="004121D5">
            <w:pPr>
              <w:spacing w:line="240" w:lineRule="auto"/>
              <w:jc w:val="center"/>
              <w:rPr>
                <w:rFonts w:cs="Times New Roman"/>
                <w:color w:val="008000"/>
                <w:sz w:val="20"/>
                <w:szCs w:val="20"/>
                <w:lang w:val="it-IT"/>
              </w:rPr>
            </w:pPr>
          </w:p>
        </w:tc>
      </w:tr>
      <w:tr w:rsidR="003B04B5" w:rsidRPr="00AC0915" w:rsidTr="00C52FBB">
        <w:tc>
          <w:tcPr>
            <w:tcW w:w="961" w:type="dxa"/>
            <w:tcBorders>
              <w:top w:val="single" w:sz="4" w:space="0" w:color="auto"/>
              <w:left w:val="single" w:sz="4" w:space="0" w:color="auto"/>
              <w:bottom w:val="single" w:sz="4" w:space="0" w:color="auto"/>
              <w:right w:val="single" w:sz="4" w:space="0" w:color="auto"/>
            </w:tcBorders>
          </w:tcPr>
          <w:p w:rsidR="003B04B5" w:rsidRPr="00AC0915" w:rsidRDefault="003B04B5" w:rsidP="00B75235">
            <w:pPr>
              <w:numPr>
                <w:ilvl w:val="0"/>
                <w:numId w:val="17"/>
              </w:numPr>
              <w:spacing w:after="0" w:line="240" w:lineRule="auto"/>
              <w:rPr>
                <w:rFonts w:cs="Times New Roman"/>
                <w:sz w:val="20"/>
                <w:szCs w:val="20"/>
                <w:lang w:val="it-IT"/>
              </w:rPr>
            </w:pPr>
          </w:p>
        </w:tc>
        <w:tc>
          <w:tcPr>
            <w:tcW w:w="2159" w:type="dxa"/>
            <w:vMerge w:val="restart"/>
            <w:tcBorders>
              <w:top w:val="single" w:sz="4" w:space="0" w:color="auto"/>
              <w:left w:val="single" w:sz="4" w:space="0" w:color="auto"/>
              <w:right w:val="single" w:sz="4" w:space="0" w:color="auto"/>
            </w:tcBorders>
            <w:vAlign w:val="center"/>
          </w:tcPr>
          <w:p w:rsidR="003B04B5" w:rsidRPr="00AC0915" w:rsidRDefault="003B04B5" w:rsidP="00C52FBB">
            <w:pPr>
              <w:spacing w:line="240" w:lineRule="auto"/>
              <w:ind w:right="26"/>
              <w:jc w:val="center"/>
              <w:rPr>
                <w:sz w:val="20"/>
                <w:szCs w:val="20"/>
                <w:lang w:val="pl-PL"/>
              </w:rPr>
            </w:pPr>
            <w:r w:rsidRPr="007A0DB6">
              <w:rPr>
                <w:b/>
                <w:bCs/>
                <w:color w:val="000000"/>
                <w:sz w:val="20"/>
                <w:szCs w:val="20"/>
              </w:rPr>
              <w:t>KOLOVOZNA KONSTRUKCIJA</w:t>
            </w:r>
          </w:p>
        </w:tc>
        <w:tc>
          <w:tcPr>
            <w:tcW w:w="2126" w:type="dxa"/>
            <w:tcBorders>
              <w:top w:val="single" w:sz="4" w:space="0" w:color="auto"/>
              <w:left w:val="single" w:sz="4" w:space="0" w:color="auto"/>
              <w:bottom w:val="single" w:sz="4" w:space="0" w:color="auto"/>
              <w:right w:val="single" w:sz="4" w:space="0" w:color="auto"/>
            </w:tcBorders>
          </w:tcPr>
          <w:p w:rsidR="003B04B5" w:rsidRDefault="003B04B5" w:rsidP="00293D56">
            <w:pPr>
              <w:spacing w:line="240" w:lineRule="auto"/>
              <w:ind w:right="26"/>
              <w:rPr>
                <w:sz w:val="20"/>
                <w:szCs w:val="20"/>
                <w:lang w:val="pl-PL"/>
              </w:rPr>
            </w:pPr>
            <w:r>
              <w:rPr>
                <w:sz w:val="20"/>
                <w:szCs w:val="20"/>
                <w:lang w:val="pl-PL"/>
              </w:rPr>
              <w:t>S</w:t>
            </w:r>
            <w:r w:rsidRPr="00AC0915">
              <w:rPr>
                <w:sz w:val="20"/>
                <w:szCs w:val="20"/>
                <w:lang w:val="pl-PL"/>
              </w:rPr>
              <w:t>truganje postojećeg habajućeg</w:t>
            </w:r>
            <w:r>
              <w:rPr>
                <w:sz w:val="20"/>
                <w:szCs w:val="20"/>
                <w:lang w:val="pl-PL"/>
              </w:rPr>
              <w:t xml:space="preserve"> asfaltnog </w:t>
            </w:r>
            <w:r w:rsidRPr="00AC0915">
              <w:rPr>
                <w:sz w:val="20"/>
                <w:szCs w:val="20"/>
                <w:lang w:val="pl-PL"/>
              </w:rPr>
              <w:t>sl</w:t>
            </w:r>
            <w:r>
              <w:rPr>
                <w:sz w:val="20"/>
                <w:szCs w:val="20"/>
                <w:lang w:val="pl-PL"/>
              </w:rPr>
              <w:t>o</w:t>
            </w:r>
            <w:r w:rsidRPr="00AC0915">
              <w:rPr>
                <w:sz w:val="20"/>
                <w:szCs w:val="20"/>
                <w:lang w:val="pl-PL"/>
              </w:rPr>
              <w:t xml:space="preserve">ja </w:t>
            </w:r>
          </w:p>
          <w:p w:rsidR="003B04B5" w:rsidRPr="00AC0915" w:rsidRDefault="003B04B5" w:rsidP="00293D56">
            <w:pPr>
              <w:spacing w:line="240" w:lineRule="auto"/>
              <w:ind w:right="26"/>
              <w:rPr>
                <w:sz w:val="20"/>
                <w:szCs w:val="20"/>
                <w:lang w:val="pl-PL"/>
              </w:rPr>
            </w:pPr>
            <w:r w:rsidRPr="00AC0915">
              <w:rPr>
                <w:sz w:val="20"/>
                <w:szCs w:val="20"/>
                <w:lang w:val="pl-PL"/>
              </w:rPr>
              <w:t>d = 4 cm</w:t>
            </w:r>
          </w:p>
        </w:tc>
        <w:tc>
          <w:tcPr>
            <w:tcW w:w="709"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rFonts w:cs="Times New Roman"/>
                <w:sz w:val="20"/>
                <w:szCs w:val="20"/>
                <w:lang w:val="it-IT"/>
              </w:rPr>
            </w:pPr>
            <w:r>
              <w:rPr>
                <w:sz w:val="20"/>
                <w:szCs w:val="20"/>
                <w:lang w:val="it-IT"/>
              </w:rPr>
              <w:t>2000</w:t>
            </w:r>
          </w:p>
        </w:tc>
        <w:tc>
          <w:tcPr>
            <w:tcW w:w="992"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r>
      <w:tr w:rsidR="003B04B5" w:rsidRPr="00AC0915" w:rsidTr="002973C4">
        <w:tc>
          <w:tcPr>
            <w:tcW w:w="961" w:type="dxa"/>
            <w:tcBorders>
              <w:top w:val="single" w:sz="4" w:space="0" w:color="auto"/>
              <w:left w:val="single" w:sz="4" w:space="0" w:color="auto"/>
              <w:bottom w:val="single" w:sz="4" w:space="0" w:color="auto"/>
              <w:right w:val="single" w:sz="4" w:space="0" w:color="auto"/>
            </w:tcBorders>
          </w:tcPr>
          <w:p w:rsidR="003B04B5" w:rsidRPr="00AC0915" w:rsidRDefault="003B04B5"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3B04B5" w:rsidRPr="00AC0915" w:rsidRDefault="003B04B5" w:rsidP="004121D5">
            <w:pPr>
              <w:spacing w:line="240" w:lineRule="auto"/>
              <w:ind w:right="26"/>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ind w:right="26"/>
              <w:rPr>
                <w:sz w:val="20"/>
                <w:szCs w:val="20"/>
              </w:rPr>
            </w:pPr>
            <w:r>
              <w:rPr>
                <w:sz w:val="20"/>
                <w:szCs w:val="20"/>
              </w:rPr>
              <w:t>M</w:t>
            </w:r>
            <w:r w:rsidRPr="00AC0915">
              <w:rPr>
                <w:sz w:val="20"/>
                <w:szCs w:val="20"/>
              </w:rPr>
              <w:t>ašinsko rezanje asfalta</w:t>
            </w:r>
            <w:r>
              <w:rPr>
                <w:sz w:val="20"/>
                <w:szCs w:val="20"/>
              </w:rPr>
              <w:t xml:space="preserve"> ili betona</w:t>
            </w:r>
          </w:p>
        </w:tc>
        <w:tc>
          <w:tcPr>
            <w:tcW w:w="709"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sz w:val="20"/>
                <w:szCs w:val="20"/>
                <w:lang w:val="it-IT"/>
              </w:rPr>
            </w:pPr>
            <w:r w:rsidRPr="00AC0915">
              <w:rPr>
                <w:sz w:val="20"/>
                <w:szCs w:val="20"/>
                <w:lang w:val="it-IT"/>
              </w:rPr>
              <w:t>m</w:t>
            </w:r>
          </w:p>
        </w:tc>
        <w:tc>
          <w:tcPr>
            <w:tcW w:w="992"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rFonts w:cs="Times New Roman"/>
                <w:sz w:val="20"/>
                <w:szCs w:val="20"/>
                <w:lang w:val="it-IT"/>
              </w:rPr>
            </w:pPr>
            <w:r>
              <w:rPr>
                <w:sz w:val="20"/>
                <w:szCs w:val="20"/>
                <w:lang w:val="it-IT"/>
              </w:rPr>
              <w:t>1000</w:t>
            </w:r>
          </w:p>
        </w:tc>
        <w:tc>
          <w:tcPr>
            <w:tcW w:w="992"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r>
      <w:tr w:rsidR="003B04B5" w:rsidRPr="00AC0915" w:rsidTr="002973C4">
        <w:tc>
          <w:tcPr>
            <w:tcW w:w="961" w:type="dxa"/>
            <w:tcBorders>
              <w:top w:val="single" w:sz="4" w:space="0" w:color="auto"/>
              <w:left w:val="single" w:sz="4" w:space="0" w:color="auto"/>
              <w:bottom w:val="single" w:sz="4" w:space="0" w:color="auto"/>
              <w:right w:val="single" w:sz="4" w:space="0" w:color="auto"/>
            </w:tcBorders>
          </w:tcPr>
          <w:p w:rsidR="003B04B5" w:rsidRPr="00AC0915" w:rsidRDefault="003B04B5"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3B04B5" w:rsidRPr="007A0DB6" w:rsidRDefault="003B04B5" w:rsidP="004121D5">
            <w:pPr>
              <w:spacing w:line="240" w:lineRule="auto"/>
              <w:ind w:right="26"/>
              <w:rPr>
                <w:rFonts w:cs="Times New Roman"/>
                <w:color w:val="000000"/>
                <w:sz w:val="20"/>
                <w:szCs w:val="20"/>
                <w:lang w:val="sr-Latn-CS"/>
              </w:rPr>
            </w:pPr>
          </w:p>
        </w:tc>
        <w:tc>
          <w:tcPr>
            <w:tcW w:w="2126" w:type="dxa"/>
            <w:tcBorders>
              <w:top w:val="single" w:sz="4" w:space="0" w:color="auto"/>
              <w:left w:val="single" w:sz="4" w:space="0" w:color="auto"/>
              <w:bottom w:val="single" w:sz="4" w:space="0" w:color="auto"/>
              <w:right w:val="single" w:sz="4" w:space="0" w:color="auto"/>
            </w:tcBorders>
          </w:tcPr>
          <w:p w:rsidR="003B04B5" w:rsidRPr="007A0DB6" w:rsidRDefault="003B04B5" w:rsidP="004121D5">
            <w:pPr>
              <w:spacing w:line="240" w:lineRule="auto"/>
              <w:ind w:right="26"/>
              <w:rPr>
                <w:rFonts w:cs="Times New Roman"/>
                <w:color w:val="000000"/>
                <w:sz w:val="20"/>
                <w:szCs w:val="20"/>
                <w:lang w:val="sr-Latn-CS"/>
              </w:rPr>
            </w:pPr>
            <w:r>
              <w:rPr>
                <w:color w:val="000000"/>
                <w:sz w:val="20"/>
                <w:szCs w:val="20"/>
                <w:lang w:val="pl-PL"/>
              </w:rPr>
              <w:t>O</w:t>
            </w:r>
            <w:r w:rsidRPr="008E0F53">
              <w:rPr>
                <w:color w:val="000000"/>
                <w:sz w:val="20"/>
                <w:szCs w:val="20"/>
                <w:lang w:val="pl-PL"/>
              </w:rPr>
              <w:t>pravka kolovoznog zastora i drugih oštećenja na putevima (čišćenje oštećenja, rezanje, nasipanje, nabijanje, prskanje emulzijom i asfaltiranje)</w:t>
            </w:r>
          </w:p>
        </w:tc>
        <w:tc>
          <w:tcPr>
            <w:tcW w:w="709"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rFonts w:cs="Times New Roman"/>
                <w:sz w:val="20"/>
                <w:szCs w:val="20"/>
                <w:lang w:val="it-IT"/>
              </w:rPr>
            </w:pPr>
            <w:r>
              <w:rPr>
                <w:sz w:val="20"/>
                <w:szCs w:val="20"/>
                <w:lang w:val="it-IT"/>
              </w:rPr>
              <w:t>4000</w:t>
            </w:r>
          </w:p>
        </w:tc>
        <w:tc>
          <w:tcPr>
            <w:tcW w:w="992"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r>
      <w:tr w:rsidR="003B04B5" w:rsidRPr="00AC0915" w:rsidTr="002973C4">
        <w:tc>
          <w:tcPr>
            <w:tcW w:w="961" w:type="dxa"/>
            <w:tcBorders>
              <w:top w:val="single" w:sz="4" w:space="0" w:color="auto"/>
              <w:left w:val="single" w:sz="4" w:space="0" w:color="auto"/>
              <w:bottom w:val="single" w:sz="4" w:space="0" w:color="auto"/>
              <w:right w:val="single" w:sz="4" w:space="0" w:color="auto"/>
            </w:tcBorders>
          </w:tcPr>
          <w:p w:rsidR="003B04B5" w:rsidRPr="00AC0915" w:rsidRDefault="003B04B5"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3B04B5" w:rsidRPr="00AC0915" w:rsidRDefault="003B04B5" w:rsidP="004121D5">
            <w:pPr>
              <w:spacing w:line="240" w:lineRule="auto"/>
              <w:ind w:right="26"/>
              <w:rPr>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ind w:right="26"/>
              <w:rPr>
                <w:sz w:val="20"/>
                <w:szCs w:val="20"/>
                <w:lang w:val="pl-PL"/>
              </w:rPr>
            </w:pPr>
            <w:r>
              <w:rPr>
                <w:sz w:val="20"/>
                <w:szCs w:val="20"/>
                <w:lang w:val="pl-PL"/>
              </w:rPr>
              <w:t>I</w:t>
            </w:r>
            <w:r w:rsidRPr="00D74555">
              <w:rPr>
                <w:sz w:val="20"/>
                <w:szCs w:val="20"/>
                <w:lang w:val="pl-PL"/>
              </w:rPr>
              <w:t>zrada gornjeg nosećeg sloja od bito šljunka BNS – 22 debljine 6 cm</w:t>
            </w:r>
          </w:p>
        </w:tc>
        <w:tc>
          <w:tcPr>
            <w:tcW w:w="709"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rFonts w:cs="Times New Roman"/>
                <w:sz w:val="20"/>
                <w:szCs w:val="20"/>
                <w:lang w:val="it-IT"/>
              </w:rPr>
            </w:pPr>
            <w:r>
              <w:rPr>
                <w:sz w:val="20"/>
                <w:szCs w:val="20"/>
                <w:lang w:val="it-IT"/>
              </w:rPr>
              <w:t>35000</w:t>
            </w:r>
          </w:p>
        </w:tc>
        <w:tc>
          <w:tcPr>
            <w:tcW w:w="992"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r>
      <w:tr w:rsidR="003B04B5" w:rsidRPr="00AC0915" w:rsidTr="002973C4">
        <w:tc>
          <w:tcPr>
            <w:tcW w:w="961" w:type="dxa"/>
            <w:tcBorders>
              <w:top w:val="single" w:sz="4" w:space="0" w:color="auto"/>
              <w:left w:val="single" w:sz="4" w:space="0" w:color="auto"/>
              <w:bottom w:val="single" w:sz="4" w:space="0" w:color="auto"/>
              <w:right w:val="single" w:sz="4" w:space="0" w:color="auto"/>
            </w:tcBorders>
          </w:tcPr>
          <w:p w:rsidR="003B04B5" w:rsidRPr="00AC0915" w:rsidRDefault="003B04B5"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3B04B5" w:rsidRPr="00AC0915" w:rsidRDefault="003B04B5" w:rsidP="004121D5">
            <w:pPr>
              <w:spacing w:line="240" w:lineRule="auto"/>
              <w:ind w:right="26"/>
              <w:rPr>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ind w:right="26"/>
              <w:rPr>
                <w:sz w:val="20"/>
                <w:szCs w:val="20"/>
                <w:lang w:val="pl-PL"/>
              </w:rPr>
            </w:pPr>
            <w:r>
              <w:rPr>
                <w:sz w:val="20"/>
                <w:szCs w:val="20"/>
                <w:lang w:val="pl-PL"/>
              </w:rPr>
              <w:t>I</w:t>
            </w:r>
            <w:r w:rsidRPr="00FA0DD8">
              <w:rPr>
                <w:sz w:val="20"/>
                <w:szCs w:val="20"/>
                <w:lang w:val="pl-PL"/>
              </w:rPr>
              <w:t>zrada habajućeg sloja asfalta od AB 11 debljine 4 cm</w:t>
            </w:r>
          </w:p>
        </w:tc>
        <w:tc>
          <w:tcPr>
            <w:tcW w:w="709"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rFonts w:cs="Times New Roman"/>
                <w:sz w:val="20"/>
                <w:szCs w:val="20"/>
                <w:lang w:val="it-IT"/>
              </w:rPr>
            </w:pPr>
            <w:r>
              <w:rPr>
                <w:sz w:val="20"/>
                <w:szCs w:val="20"/>
                <w:lang w:val="it-IT"/>
              </w:rPr>
              <w:t>15000</w:t>
            </w:r>
          </w:p>
        </w:tc>
        <w:tc>
          <w:tcPr>
            <w:tcW w:w="992"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r>
      <w:tr w:rsidR="003B04B5" w:rsidRPr="00AC0915" w:rsidTr="002973C4">
        <w:tc>
          <w:tcPr>
            <w:tcW w:w="961" w:type="dxa"/>
            <w:tcBorders>
              <w:top w:val="single" w:sz="4" w:space="0" w:color="auto"/>
              <w:left w:val="single" w:sz="4" w:space="0" w:color="auto"/>
              <w:bottom w:val="single" w:sz="4" w:space="0" w:color="auto"/>
              <w:right w:val="single" w:sz="4" w:space="0" w:color="auto"/>
            </w:tcBorders>
          </w:tcPr>
          <w:p w:rsidR="003B04B5" w:rsidRPr="00AC0915" w:rsidRDefault="003B04B5"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3B04B5" w:rsidRPr="00AC0915" w:rsidRDefault="003B04B5" w:rsidP="004121D5">
            <w:pPr>
              <w:spacing w:line="240" w:lineRule="auto"/>
              <w:ind w:right="26"/>
              <w:rPr>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3B04B5" w:rsidRDefault="003B04B5" w:rsidP="004121D5">
            <w:pPr>
              <w:spacing w:line="240" w:lineRule="auto"/>
              <w:ind w:right="26"/>
              <w:rPr>
                <w:sz w:val="20"/>
                <w:szCs w:val="20"/>
                <w:lang w:val="pl-PL"/>
              </w:rPr>
            </w:pPr>
            <w:r>
              <w:rPr>
                <w:sz w:val="20"/>
                <w:szCs w:val="20"/>
                <w:lang w:val="pl-PL"/>
              </w:rPr>
              <w:t>Izrada sloja asfalta za izravnanje većih neravnina prije izrade završnog sloja različite debljine</w:t>
            </w:r>
          </w:p>
        </w:tc>
        <w:tc>
          <w:tcPr>
            <w:tcW w:w="709"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sz w:val="20"/>
                <w:szCs w:val="20"/>
                <w:lang w:val="it-IT"/>
              </w:rPr>
            </w:pPr>
            <w:r>
              <w:rPr>
                <w:sz w:val="20"/>
                <w:szCs w:val="20"/>
                <w:lang w:val="it-IT"/>
              </w:rPr>
              <w:t>t</w:t>
            </w:r>
          </w:p>
        </w:tc>
        <w:tc>
          <w:tcPr>
            <w:tcW w:w="992" w:type="dxa"/>
            <w:tcBorders>
              <w:top w:val="single" w:sz="4" w:space="0" w:color="auto"/>
              <w:left w:val="single" w:sz="4" w:space="0" w:color="auto"/>
              <w:bottom w:val="single" w:sz="4" w:space="0" w:color="auto"/>
              <w:right w:val="single" w:sz="4" w:space="0" w:color="auto"/>
            </w:tcBorders>
            <w:vAlign w:val="center"/>
          </w:tcPr>
          <w:p w:rsidR="003B04B5" w:rsidRDefault="003B04B5" w:rsidP="004121D5">
            <w:pPr>
              <w:spacing w:line="240" w:lineRule="auto"/>
              <w:jc w:val="center"/>
              <w:rPr>
                <w:sz w:val="20"/>
                <w:szCs w:val="20"/>
                <w:lang w:val="it-IT"/>
              </w:rPr>
            </w:pPr>
            <w:r>
              <w:rPr>
                <w:sz w:val="20"/>
                <w:szCs w:val="20"/>
                <w:lang w:val="it-IT"/>
              </w:rPr>
              <w:t>30</w:t>
            </w:r>
          </w:p>
        </w:tc>
        <w:tc>
          <w:tcPr>
            <w:tcW w:w="992"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r>
      <w:tr w:rsidR="003B04B5" w:rsidRPr="00AC0915" w:rsidTr="002973C4">
        <w:tc>
          <w:tcPr>
            <w:tcW w:w="961" w:type="dxa"/>
            <w:tcBorders>
              <w:top w:val="single" w:sz="4" w:space="0" w:color="auto"/>
              <w:left w:val="single" w:sz="4" w:space="0" w:color="auto"/>
              <w:bottom w:val="single" w:sz="4" w:space="0" w:color="auto"/>
              <w:right w:val="single" w:sz="4" w:space="0" w:color="auto"/>
            </w:tcBorders>
          </w:tcPr>
          <w:p w:rsidR="003B04B5" w:rsidRPr="00AC0915" w:rsidRDefault="003B04B5"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bottom w:val="single" w:sz="4" w:space="0" w:color="auto"/>
              <w:right w:val="single" w:sz="4" w:space="0" w:color="auto"/>
            </w:tcBorders>
          </w:tcPr>
          <w:p w:rsidR="003B04B5" w:rsidRPr="007A6C37" w:rsidRDefault="003B04B5" w:rsidP="004121D5">
            <w:pPr>
              <w:spacing w:line="240" w:lineRule="auto"/>
              <w:rPr>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3B04B5" w:rsidRPr="007A6C37" w:rsidRDefault="003B04B5" w:rsidP="004121D5">
            <w:pPr>
              <w:spacing w:line="240" w:lineRule="auto"/>
              <w:rPr>
                <w:sz w:val="20"/>
                <w:szCs w:val="20"/>
                <w:lang w:val="pl-PL"/>
              </w:rPr>
            </w:pPr>
            <w:r w:rsidRPr="007A6C37">
              <w:rPr>
                <w:sz w:val="20"/>
                <w:szCs w:val="20"/>
                <w:lang w:val="pl-PL"/>
              </w:rPr>
              <w:t>Prskanje emulzijom</w:t>
            </w:r>
          </w:p>
        </w:tc>
        <w:tc>
          <w:tcPr>
            <w:tcW w:w="709"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3B04B5" w:rsidRDefault="003B04B5" w:rsidP="004121D5">
            <w:pPr>
              <w:spacing w:line="240" w:lineRule="auto"/>
              <w:jc w:val="center"/>
              <w:rPr>
                <w:sz w:val="20"/>
                <w:szCs w:val="20"/>
                <w:lang w:val="it-IT"/>
              </w:rPr>
            </w:pPr>
            <w:r>
              <w:rPr>
                <w:sz w:val="20"/>
                <w:szCs w:val="20"/>
                <w:lang w:val="it-IT"/>
              </w:rPr>
              <w:t>10000</w:t>
            </w:r>
          </w:p>
        </w:tc>
        <w:tc>
          <w:tcPr>
            <w:tcW w:w="992" w:type="dxa"/>
            <w:tcBorders>
              <w:top w:val="single" w:sz="4" w:space="0" w:color="auto"/>
              <w:left w:val="single" w:sz="4" w:space="0" w:color="auto"/>
              <w:bottom w:val="single" w:sz="4" w:space="0" w:color="auto"/>
              <w:right w:val="single" w:sz="4" w:space="0" w:color="auto"/>
            </w:tcBorders>
          </w:tcPr>
          <w:p w:rsidR="003B04B5" w:rsidRDefault="003B04B5" w:rsidP="004121D5">
            <w:pPr>
              <w:spacing w:line="240" w:lineRule="auto"/>
              <w:jc w:val="center"/>
              <w:rPr>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B04B5" w:rsidRDefault="003B04B5" w:rsidP="004121D5">
            <w:pPr>
              <w:spacing w:line="240" w:lineRule="auto"/>
              <w:jc w:val="center"/>
              <w:rPr>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3B04B5" w:rsidRDefault="003B04B5" w:rsidP="004121D5">
            <w:pPr>
              <w:spacing w:line="240" w:lineRule="auto"/>
              <w:jc w:val="center"/>
              <w:rPr>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B04B5" w:rsidRDefault="003B04B5" w:rsidP="004121D5">
            <w:pPr>
              <w:spacing w:line="240" w:lineRule="auto"/>
              <w:jc w:val="center"/>
              <w:rPr>
                <w:sz w:val="20"/>
                <w:szCs w:val="20"/>
                <w:lang w:val="it-IT"/>
              </w:rPr>
            </w:pPr>
          </w:p>
        </w:tc>
      </w:tr>
      <w:tr w:rsidR="00B75235" w:rsidRPr="00AC0915" w:rsidTr="002973C4">
        <w:tc>
          <w:tcPr>
            <w:tcW w:w="7939" w:type="dxa"/>
            <w:gridSpan w:val="6"/>
            <w:tcBorders>
              <w:top w:val="single" w:sz="4" w:space="0" w:color="auto"/>
              <w:left w:val="single" w:sz="4" w:space="0" w:color="auto"/>
              <w:bottom w:val="single" w:sz="4" w:space="0" w:color="auto"/>
              <w:right w:val="single" w:sz="4" w:space="0" w:color="auto"/>
            </w:tcBorders>
            <w:vAlign w:val="center"/>
          </w:tcPr>
          <w:p w:rsidR="00B75235" w:rsidRPr="007B77B7" w:rsidRDefault="00B75235" w:rsidP="004121D5">
            <w:pPr>
              <w:ind w:left="645"/>
              <w:jc w:val="center"/>
              <w:rPr>
                <w:rFonts w:cs="Times New Roman"/>
                <w:b/>
                <w:bCs/>
                <w:color w:val="000000"/>
                <w:sz w:val="20"/>
                <w:szCs w:val="20"/>
                <w:lang w:val="it-IT"/>
              </w:rPr>
            </w:pPr>
            <w:r w:rsidRPr="007B77B7">
              <w:rPr>
                <w:b/>
                <w:bCs/>
                <w:color w:val="000000"/>
                <w:sz w:val="20"/>
                <w:szCs w:val="20"/>
                <w:lang w:val="it-IT"/>
              </w:rPr>
              <w:t>KOLOVOZNA KONSTRUKCIJA – UKUPNO</w:t>
            </w:r>
          </w:p>
        </w:tc>
        <w:tc>
          <w:tcPr>
            <w:tcW w:w="851" w:type="dxa"/>
            <w:gridSpan w:val="2"/>
            <w:tcBorders>
              <w:top w:val="single" w:sz="4" w:space="0" w:color="auto"/>
              <w:left w:val="single" w:sz="4" w:space="0" w:color="auto"/>
              <w:bottom w:val="single" w:sz="4" w:space="0" w:color="auto"/>
              <w:right w:val="single" w:sz="4" w:space="0" w:color="auto"/>
            </w:tcBorders>
          </w:tcPr>
          <w:p w:rsidR="00B75235" w:rsidRPr="007A6C37" w:rsidRDefault="00B75235" w:rsidP="004121D5">
            <w:pPr>
              <w:spacing w:line="240" w:lineRule="auto"/>
              <w:jc w:val="center"/>
              <w:rPr>
                <w:rFonts w:cs="Times New Roman"/>
                <w:b/>
                <w:bCs/>
                <w:color w:val="008000"/>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7A6C37" w:rsidRDefault="00B75235" w:rsidP="004121D5">
            <w:pPr>
              <w:spacing w:line="240" w:lineRule="auto"/>
              <w:jc w:val="center"/>
              <w:rPr>
                <w:rFonts w:cs="Times New Roman"/>
                <w:b/>
                <w:bCs/>
                <w:color w:val="008000"/>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7A6C37" w:rsidRDefault="00B75235" w:rsidP="004121D5">
            <w:pPr>
              <w:spacing w:line="240" w:lineRule="auto"/>
              <w:jc w:val="center"/>
              <w:rPr>
                <w:rFonts w:cs="Times New Roman"/>
                <w:b/>
                <w:bCs/>
                <w:color w:val="008000"/>
                <w:sz w:val="20"/>
                <w:szCs w:val="20"/>
                <w:lang w:val="it-IT"/>
              </w:rPr>
            </w:pPr>
          </w:p>
        </w:tc>
      </w:tr>
      <w:tr w:rsidR="003B04B5" w:rsidRPr="00AC0915" w:rsidTr="00C52FBB">
        <w:tc>
          <w:tcPr>
            <w:tcW w:w="961" w:type="dxa"/>
            <w:tcBorders>
              <w:top w:val="single" w:sz="4" w:space="0" w:color="auto"/>
              <w:left w:val="single" w:sz="4" w:space="0" w:color="auto"/>
              <w:bottom w:val="single" w:sz="4" w:space="0" w:color="auto"/>
              <w:right w:val="single" w:sz="4" w:space="0" w:color="auto"/>
            </w:tcBorders>
          </w:tcPr>
          <w:p w:rsidR="003B04B5" w:rsidRPr="00AC0915" w:rsidRDefault="003B04B5" w:rsidP="00B75235">
            <w:pPr>
              <w:numPr>
                <w:ilvl w:val="0"/>
                <w:numId w:val="17"/>
              </w:numPr>
              <w:spacing w:after="0" w:line="240" w:lineRule="auto"/>
              <w:rPr>
                <w:rFonts w:cs="Times New Roman"/>
                <w:sz w:val="20"/>
                <w:szCs w:val="20"/>
                <w:lang w:val="it-IT"/>
              </w:rPr>
            </w:pPr>
          </w:p>
        </w:tc>
        <w:tc>
          <w:tcPr>
            <w:tcW w:w="2159" w:type="dxa"/>
            <w:vMerge w:val="restart"/>
            <w:tcBorders>
              <w:top w:val="single" w:sz="4" w:space="0" w:color="auto"/>
              <w:left w:val="single" w:sz="4" w:space="0" w:color="auto"/>
              <w:right w:val="single" w:sz="4" w:space="0" w:color="auto"/>
            </w:tcBorders>
            <w:vAlign w:val="center"/>
          </w:tcPr>
          <w:p w:rsidR="003B04B5" w:rsidRPr="00AC0915" w:rsidRDefault="003B04B5" w:rsidP="00C52FBB">
            <w:pPr>
              <w:spacing w:line="240" w:lineRule="auto"/>
              <w:jc w:val="center"/>
              <w:rPr>
                <w:sz w:val="20"/>
                <w:szCs w:val="20"/>
                <w:lang w:val="pl-PL"/>
              </w:rPr>
            </w:pPr>
            <w:r w:rsidRPr="00AC0915">
              <w:rPr>
                <w:b/>
                <w:bCs/>
                <w:sz w:val="20"/>
                <w:szCs w:val="20"/>
              </w:rPr>
              <w:t>TROTOARI I STAZE</w:t>
            </w:r>
          </w:p>
        </w:tc>
        <w:tc>
          <w:tcPr>
            <w:tcW w:w="2126"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rPr>
                <w:sz w:val="20"/>
                <w:szCs w:val="20"/>
                <w:lang w:val="pl-PL"/>
              </w:rPr>
            </w:pPr>
            <w:r>
              <w:rPr>
                <w:sz w:val="20"/>
                <w:szCs w:val="20"/>
                <w:lang w:val="pl-PL"/>
              </w:rPr>
              <w:t>N</w:t>
            </w:r>
            <w:r w:rsidRPr="008132AB">
              <w:rPr>
                <w:sz w:val="20"/>
                <w:szCs w:val="20"/>
                <w:lang w:val="pl-PL"/>
              </w:rPr>
              <w:t>abavka i ugradnja behatona</w:t>
            </w:r>
          </w:p>
        </w:tc>
        <w:tc>
          <w:tcPr>
            <w:tcW w:w="709"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EC0B93">
            <w:pPr>
              <w:spacing w:line="240" w:lineRule="auto"/>
              <w:jc w:val="center"/>
              <w:rPr>
                <w:rFonts w:cs="Times New Roman"/>
                <w:sz w:val="20"/>
                <w:szCs w:val="20"/>
                <w:lang w:val="it-IT"/>
              </w:rPr>
            </w:pPr>
            <w:r>
              <w:rPr>
                <w:sz w:val="20"/>
                <w:szCs w:val="20"/>
                <w:lang w:val="it-IT"/>
              </w:rPr>
              <w:t>400</w:t>
            </w:r>
          </w:p>
        </w:tc>
        <w:tc>
          <w:tcPr>
            <w:tcW w:w="992"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r>
      <w:tr w:rsidR="003B04B5" w:rsidRPr="00AC0915" w:rsidTr="002973C4">
        <w:tc>
          <w:tcPr>
            <w:tcW w:w="961" w:type="dxa"/>
            <w:tcBorders>
              <w:top w:val="single" w:sz="4" w:space="0" w:color="auto"/>
              <w:left w:val="single" w:sz="4" w:space="0" w:color="auto"/>
              <w:bottom w:val="single" w:sz="4" w:space="0" w:color="auto"/>
              <w:right w:val="single" w:sz="4" w:space="0" w:color="auto"/>
            </w:tcBorders>
          </w:tcPr>
          <w:p w:rsidR="003B04B5" w:rsidRPr="00AC0915" w:rsidRDefault="003B04B5"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3B04B5" w:rsidRPr="00AC0915" w:rsidRDefault="003B04B5" w:rsidP="004121D5">
            <w:pPr>
              <w:spacing w:line="240" w:lineRule="auto"/>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04B5" w:rsidRPr="008132AB" w:rsidRDefault="003B04B5" w:rsidP="004121D5">
            <w:pPr>
              <w:spacing w:line="240" w:lineRule="auto"/>
              <w:rPr>
                <w:sz w:val="20"/>
                <w:szCs w:val="20"/>
                <w:lang w:val="pl-PL"/>
              </w:rPr>
            </w:pPr>
            <w:r>
              <w:rPr>
                <w:sz w:val="20"/>
                <w:szCs w:val="20"/>
                <w:lang w:val="pl-PL"/>
              </w:rPr>
              <w:t>Skidanje postojećeg behatona sa čišćenjem i slaganjem, izradom nove posteljice i ugradnjom istog</w:t>
            </w:r>
          </w:p>
        </w:tc>
        <w:tc>
          <w:tcPr>
            <w:tcW w:w="709"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8F1074">
            <w:pPr>
              <w:spacing w:line="240" w:lineRule="auto"/>
              <w:jc w:val="center"/>
              <w:rPr>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8F1074">
            <w:pPr>
              <w:spacing w:line="240" w:lineRule="auto"/>
              <w:jc w:val="center"/>
              <w:rPr>
                <w:rFonts w:cs="Times New Roman"/>
                <w:sz w:val="20"/>
                <w:szCs w:val="20"/>
                <w:lang w:val="it-IT"/>
              </w:rPr>
            </w:pPr>
            <w:r>
              <w:rPr>
                <w:sz w:val="20"/>
                <w:szCs w:val="20"/>
                <w:lang w:val="it-IT"/>
              </w:rPr>
              <w:t>600</w:t>
            </w:r>
          </w:p>
        </w:tc>
        <w:tc>
          <w:tcPr>
            <w:tcW w:w="992"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r>
      <w:tr w:rsidR="003B04B5" w:rsidRPr="00AC0915" w:rsidTr="002973C4">
        <w:tc>
          <w:tcPr>
            <w:tcW w:w="961" w:type="dxa"/>
            <w:tcBorders>
              <w:top w:val="single" w:sz="4" w:space="0" w:color="auto"/>
              <w:left w:val="single" w:sz="4" w:space="0" w:color="auto"/>
              <w:bottom w:val="single" w:sz="4" w:space="0" w:color="auto"/>
              <w:right w:val="single" w:sz="4" w:space="0" w:color="auto"/>
            </w:tcBorders>
          </w:tcPr>
          <w:p w:rsidR="003B04B5" w:rsidRPr="00AC0915" w:rsidRDefault="003B04B5"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3B04B5" w:rsidRPr="00AC0915" w:rsidRDefault="003B04B5" w:rsidP="004121D5">
            <w:pPr>
              <w:spacing w:line="240" w:lineRule="auto"/>
              <w:rPr>
                <w:rFonts w:cs="Times New Roman"/>
                <w:sz w:val="20"/>
                <w:szCs w:val="20"/>
                <w:lang w:val="it-IT"/>
              </w:rPr>
            </w:pPr>
          </w:p>
        </w:tc>
        <w:tc>
          <w:tcPr>
            <w:tcW w:w="2126"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rPr>
                <w:rFonts w:cs="Times New Roman"/>
                <w:sz w:val="20"/>
                <w:szCs w:val="20"/>
                <w:lang w:val="it-IT"/>
              </w:rPr>
            </w:pPr>
            <w:r>
              <w:rPr>
                <w:sz w:val="20"/>
                <w:szCs w:val="20"/>
                <w:lang w:val="pl-PL"/>
              </w:rPr>
              <w:t>N</w:t>
            </w:r>
            <w:r w:rsidRPr="008132AB">
              <w:rPr>
                <w:sz w:val="20"/>
                <w:szCs w:val="20"/>
                <w:lang w:val="pl-PL"/>
              </w:rPr>
              <w:t>abavka i ugradnja betonskih ivičnjaka dimenzija 18 x 24 x 80 cm na betonu MB 30</w:t>
            </w:r>
          </w:p>
        </w:tc>
        <w:tc>
          <w:tcPr>
            <w:tcW w:w="709"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sz w:val="20"/>
                <w:szCs w:val="20"/>
                <w:lang w:val="it-IT"/>
              </w:rPr>
            </w:pPr>
            <w:r w:rsidRPr="00AC0915">
              <w:rPr>
                <w:sz w:val="20"/>
                <w:szCs w:val="20"/>
                <w:lang w:val="it-IT"/>
              </w:rPr>
              <w:t>m</w:t>
            </w:r>
          </w:p>
        </w:tc>
        <w:tc>
          <w:tcPr>
            <w:tcW w:w="992"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rFonts w:cs="Times New Roman"/>
                <w:sz w:val="20"/>
                <w:szCs w:val="20"/>
                <w:lang w:val="it-IT"/>
              </w:rPr>
            </w:pPr>
            <w:r>
              <w:rPr>
                <w:sz w:val="20"/>
                <w:szCs w:val="20"/>
                <w:lang w:val="it-IT"/>
              </w:rPr>
              <w:t>200</w:t>
            </w:r>
          </w:p>
        </w:tc>
        <w:tc>
          <w:tcPr>
            <w:tcW w:w="992"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r>
      <w:tr w:rsidR="003B04B5" w:rsidRPr="00AC0915" w:rsidTr="002973C4">
        <w:tc>
          <w:tcPr>
            <w:tcW w:w="961" w:type="dxa"/>
            <w:tcBorders>
              <w:top w:val="single" w:sz="4" w:space="0" w:color="auto"/>
              <w:left w:val="single" w:sz="4" w:space="0" w:color="auto"/>
              <w:bottom w:val="single" w:sz="4" w:space="0" w:color="auto"/>
              <w:right w:val="single" w:sz="4" w:space="0" w:color="auto"/>
            </w:tcBorders>
          </w:tcPr>
          <w:p w:rsidR="003B04B5" w:rsidRPr="00AC0915" w:rsidRDefault="003B04B5"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3B04B5" w:rsidRPr="00AC0915" w:rsidRDefault="003B04B5" w:rsidP="004121D5">
            <w:pPr>
              <w:spacing w:line="240" w:lineRule="auto"/>
              <w:rPr>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3B04B5" w:rsidRPr="00AC0915" w:rsidRDefault="003B04B5" w:rsidP="008F1074">
            <w:pPr>
              <w:spacing w:line="240" w:lineRule="auto"/>
              <w:rPr>
                <w:sz w:val="20"/>
                <w:szCs w:val="20"/>
                <w:lang w:val="pl-PL"/>
              </w:rPr>
            </w:pPr>
            <w:r>
              <w:rPr>
                <w:sz w:val="20"/>
                <w:szCs w:val="20"/>
                <w:lang w:val="pl-PL"/>
              </w:rPr>
              <w:t>N</w:t>
            </w:r>
            <w:r w:rsidRPr="00D264C9">
              <w:rPr>
                <w:sz w:val="20"/>
                <w:szCs w:val="20"/>
                <w:lang w:val="pl-PL"/>
              </w:rPr>
              <w:t>abavka i ugradnja betonskih ivičnjaka dimenzija 12 x 18 x 80 cm na betonu MB 30</w:t>
            </w:r>
          </w:p>
        </w:tc>
        <w:tc>
          <w:tcPr>
            <w:tcW w:w="709"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sz w:val="20"/>
                <w:szCs w:val="20"/>
                <w:lang w:val="it-IT"/>
              </w:rPr>
            </w:pPr>
            <w:r w:rsidRPr="00AC0915">
              <w:rPr>
                <w:sz w:val="20"/>
                <w:szCs w:val="20"/>
                <w:lang w:val="it-IT"/>
              </w:rPr>
              <w:t>m</w:t>
            </w:r>
          </w:p>
        </w:tc>
        <w:tc>
          <w:tcPr>
            <w:tcW w:w="992"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rFonts w:cs="Times New Roman"/>
                <w:sz w:val="20"/>
                <w:szCs w:val="20"/>
                <w:lang w:val="it-IT"/>
              </w:rPr>
            </w:pPr>
            <w:r>
              <w:rPr>
                <w:sz w:val="20"/>
                <w:szCs w:val="20"/>
                <w:lang w:val="it-IT"/>
              </w:rPr>
              <w:t>200</w:t>
            </w:r>
          </w:p>
        </w:tc>
        <w:tc>
          <w:tcPr>
            <w:tcW w:w="992"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r>
      <w:tr w:rsidR="003B04B5" w:rsidRPr="00AC0915" w:rsidTr="002973C4">
        <w:tc>
          <w:tcPr>
            <w:tcW w:w="961" w:type="dxa"/>
            <w:tcBorders>
              <w:top w:val="single" w:sz="4" w:space="0" w:color="auto"/>
              <w:left w:val="single" w:sz="4" w:space="0" w:color="auto"/>
              <w:bottom w:val="single" w:sz="4" w:space="0" w:color="auto"/>
              <w:right w:val="single" w:sz="4" w:space="0" w:color="auto"/>
            </w:tcBorders>
          </w:tcPr>
          <w:p w:rsidR="003B04B5" w:rsidRPr="00AC0915" w:rsidRDefault="003B04B5"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bottom w:val="single" w:sz="4" w:space="0" w:color="auto"/>
              <w:right w:val="single" w:sz="4" w:space="0" w:color="auto"/>
            </w:tcBorders>
          </w:tcPr>
          <w:p w:rsidR="003B04B5" w:rsidRPr="00D264C9" w:rsidRDefault="003B04B5" w:rsidP="004121D5">
            <w:pPr>
              <w:spacing w:line="240" w:lineRule="auto"/>
              <w:rPr>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rPr>
                <w:sz w:val="20"/>
                <w:szCs w:val="20"/>
                <w:lang w:val="pl-PL"/>
              </w:rPr>
            </w:pPr>
            <w:r w:rsidRPr="00D264C9">
              <w:rPr>
                <w:sz w:val="20"/>
                <w:szCs w:val="20"/>
                <w:lang w:val="pl-PL"/>
              </w:rPr>
              <w:t xml:space="preserve">uklanjanje i odvoz oštećenih rastera i </w:t>
            </w:r>
            <w:r w:rsidRPr="00D264C9">
              <w:rPr>
                <w:sz w:val="20"/>
                <w:szCs w:val="20"/>
                <w:lang w:val="pl-PL"/>
              </w:rPr>
              <w:lastRenderedPageBreak/>
              <w:t>behatona  sa posteljicom</w:t>
            </w:r>
          </w:p>
        </w:tc>
        <w:tc>
          <w:tcPr>
            <w:tcW w:w="709" w:type="dxa"/>
            <w:tcBorders>
              <w:top w:val="single" w:sz="4" w:space="0" w:color="auto"/>
              <w:left w:val="single" w:sz="4" w:space="0" w:color="auto"/>
              <w:bottom w:val="single" w:sz="4" w:space="0" w:color="auto"/>
              <w:right w:val="single" w:sz="4" w:space="0" w:color="auto"/>
            </w:tcBorders>
            <w:vAlign w:val="center"/>
          </w:tcPr>
          <w:p w:rsidR="003B04B5" w:rsidRPr="00AC0915" w:rsidRDefault="003B04B5" w:rsidP="004121D5">
            <w:pPr>
              <w:spacing w:line="240" w:lineRule="auto"/>
              <w:jc w:val="center"/>
              <w:rPr>
                <w:sz w:val="20"/>
                <w:szCs w:val="20"/>
                <w:lang w:val="it-IT"/>
              </w:rPr>
            </w:pPr>
            <w:r w:rsidRPr="00AC0915">
              <w:rPr>
                <w:sz w:val="20"/>
                <w:szCs w:val="20"/>
                <w:lang w:val="it-IT"/>
              </w:rPr>
              <w:lastRenderedPageBreak/>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3B04B5" w:rsidRDefault="003B04B5" w:rsidP="004121D5">
            <w:pPr>
              <w:spacing w:line="240" w:lineRule="auto"/>
              <w:jc w:val="center"/>
              <w:rPr>
                <w:sz w:val="20"/>
                <w:szCs w:val="20"/>
                <w:lang w:val="it-IT"/>
              </w:rPr>
            </w:pPr>
            <w:r>
              <w:rPr>
                <w:sz w:val="20"/>
                <w:szCs w:val="20"/>
                <w:lang w:val="it-IT"/>
              </w:rPr>
              <w:t>350</w:t>
            </w:r>
          </w:p>
        </w:tc>
        <w:tc>
          <w:tcPr>
            <w:tcW w:w="992"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B04B5" w:rsidRPr="00AC0915" w:rsidRDefault="003B04B5" w:rsidP="004121D5">
            <w:pPr>
              <w:spacing w:line="240" w:lineRule="auto"/>
              <w:jc w:val="center"/>
              <w:rPr>
                <w:rFonts w:cs="Times New Roman"/>
                <w:sz w:val="20"/>
                <w:szCs w:val="20"/>
                <w:lang w:val="it-IT"/>
              </w:rPr>
            </w:pPr>
          </w:p>
        </w:tc>
      </w:tr>
      <w:tr w:rsidR="00EC0B93" w:rsidRPr="00AC0915" w:rsidTr="002973C4">
        <w:trPr>
          <w:trHeight w:val="248"/>
        </w:trPr>
        <w:tc>
          <w:tcPr>
            <w:tcW w:w="7939" w:type="dxa"/>
            <w:gridSpan w:val="6"/>
            <w:tcBorders>
              <w:top w:val="single" w:sz="4" w:space="0" w:color="auto"/>
              <w:left w:val="single" w:sz="4" w:space="0" w:color="auto"/>
              <w:bottom w:val="single" w:sz="4" w:space="0" w:color="auto"/>
              <w:right w:val="single" w:sz="4" w:space="0" w:color="auto"/>
            </w:tcBorders>
            <w:vAlign w:val="center"/>
          </w:tcPr>
          <w:p w:rsidR="00EC0B93" w:rsidRPr="00AC0915" w:rsidRDefault="00EC0B93" w:rsidP="004121D5">
            <w:pPr>
              <w:ind w:left="1549"/>
              <w:jc w:val="center"/>
              <w:rPr>
                <w:rFonts w:cs="Times New Roman"/>
                <w:b/>
                <w:bCs/>
                <w:sz w:val="20"/>
                <w:szCs w:val="20"/>
                <w:lang w:val="it-IT"/>
              </w:rPr>
            </w:pPr>
            <w:r w:rsidRPr="00AC0915">
              <w:rPr>
                <w:b/>
                <w:bCs/>
                <w:sz w:val="20"/>
                <w:szCs w:val="20"/>
                <w:lang w:val="it-IT"/>
              </w:rPr>
              <w:lastRenderedPageBreak/>
              <w:t>TROTOARI I STAZE – UKUPNO</w:t>
            </w:r>
          </w:p>
        </w:tc>
        <w:tc>
          <w:tcPr>
            <w:tcW w:w="851" w:type="dxa"/>
            <w:gridSpan w:val="2"/>
            <w:tcBorders>
              <w:top w:val="single" w:sz="4" w:space="0" w:color="auto"/>
              <w:left w:val="single" w:sz="4" w:space="0" w:color="auto"/>
              <w:bottom w:val="single" w:sz="4" w:space="0" w:color="auto"/>
              <w:right w:val="single" w:sz="4" w:space="0" w:color="auto"/>
            </w:tcBorders>
          </w:tcPr>
          <w:p w:rsidR="00EC0B93" w:rsidRPr="005F6B3F" w:rsidRDefault="00EC0B93" w:rsidP="004121D5">
            <w:pPr>
              <w:spacing w:line="240" w:lineRule="auto"/>
              <w:jc w:val="center"/>
              <w:rPr>
                <w:rFonts w:cs="Times New Roman"/>
                <w:b/>
                <w:bCs/>
                <w:color w:val="008000"/>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EC0B93" w:rsidRPr="005F6B3F" w:rsidRDefault="00EC0B93" w:rsidP="004121D5">
            <w:pPr>
              <w:spacing w:line="240" w:lineRule="auto"/>
              <w:jc w:val="center"/>
              <w:rPr>
                <w:rFonts w:cs="Times New Roman"/>
                <w:b/>
                <w:bCs/>
                <w:color w:val="008000"/>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EC0B93" w:rsidRPr="005F6B3F" w:rsidRDefault="00EC0B93" w:rsidP="004121D5">
            <w:pPr>
              <w:spacing w:line="240" w:lineRule="auto"/>
              <w:jc w:val="center"/>
              <w:rPr>
                <w:rFonts w:cs="Times New Roman"/>
                <w:b/>
                <w:bCs/>
                <w:color w:val="008000"/>
                <w:sz w:val="20"/>
                <w:szCs w:val="20"/>
                <w:lang w:val="it-IT"/>
              </w:rPr>
            </w:pPr>
          </w:p>
        </w:tc>
      </w:tr>
      <w:tr w:rsidR="002973C4" w:rsidRPr="000A517F" w:rsidTr="004E6166">
        <w:trPr>
          <w:trHeight w:val="2073"/>
        </w:trPr>
        <w:tc>
          <w:tcPr>
            <w:tcW w:w="961" w:type="dxa"/>
            <w:vMerge w:val="restart"/>
            <w:tcBorders>
              <w:top w:val="single" w:sz="4" w:space="0" w:color="auto"/>
              <w:left w:val="single" w:sz="4" w:space="0" w:color="auto"/>
              <w:bottom w:val="single" w:sz="4" w:space="0" w:color="auto"/>
              <w:right w:val="single" w:sz="4" w:space="0" w:color="auto"/>
            </w:tcBorders>
          </w:tcPr>
          <w:p w:rsidR="002973C4" w:rsidRPr="00D852E8" w:rsidRDefault="002973C4" w:rsidP="00B75235">
            <w:pPr>
              <w:numPr>
                <w:ilvl w:val="0"/>
                <w:numId w:val="17"/>
              </w:numPr>
              <w:spacing w:after="0" w:line="240" w:lineRule="auto"/>
              <w:rPr>
                <w:rFonts w:cs="Times New Roman"/>
                <w:sz w:val="20"/>
                <w:szCs w:val="20"/>
                <w:lang w:val="it-IT"/>
              </w:rPr>
            </w:pPr>
          </w:p>
        </w:tc>
        <w:tc>
          <w:tcPr>
            <w:tcW w:w="2159" w:type="dxa"/>
            <w:vMerge w:val="restart"/>
            <w:tcBorders>
              <w:top w:val="single" w:sz="4" w:space="0" w:color="auto"/>
              <w:left w:val="single" w:sz="4" w:space="0" w:color="auto"/>
              <w:right w:val="single" w:sz="4" w:space="0" w:color="auto"/>
            </w:tcBorders>
            <w:vAlign w:val="center"/>
          </w:tcPr>
          <w:p w:rsidR="002973C4" w:rsidRPr="00D852E8" w:rsidRDefault="002973C4" w:rsidP="00C52FBB">
            <w:pPr>
              <w:spacing w:line="240" w:lineRule="auto"/>
              <w:ind w:right="26"/>
              <w:jc w:val="center"/>
              <w:rPr>
                <w:rFonts w:cs="Times New Roman"/>
                <w:sz w:val="20"/>
                <w:szCs w:val="20"/>
                <w:lang w:val="it-IT"/>
              </w:rPr>
            </w:pPr>
            <w:r w:rsidRPr="00032953">
              <w:rPr>
                <w:b/>
                <w:bCs/>
                <w:color w:val="000000"/>
                <w:sz w:val="20"/>
                <w:szCs w:val="20"/>
              </w:rPr>
              <w:t>BETONSKI I AB RADOVI</w:t>
            </w:r>
          </w:p>
        </w:tc>
        <w:tc>
          <w:tcPr>
            <w:tcW w:w="2126" w:type="dxa"/>
            <w:tcBorders>
              <w:top w:val="single" w:sz="4" w:space="0" w:color="auto"/>
              <w:left w:val="single" w:sz="4" w:space="0" w:color="auto"/>
              <w:bottom w:val="dotted" w:sz="4" w:space="0" w:color="auto"/>
              <w:right w:val="single" w:sz="4" w:space="0" w:color="auto"/>
            </w:tcBorders>
          </w:tcPr>
          <w:p w:rsidR="002973C4" w:rsidRPr="00D852E8" w:rsidRDefault="002973C4" w:rsidP="008F1074">
            <w:pPr>
              <w:spacing w:line="240" w:lineRule="auto"/>
              <w:ind w:right="26"/>
              <w:jc w:val="both"/>
              <w:rPr>
                <w:rFonts w:cs="Times New Roman"/>
                <w:sz w:val="20"/>
                <w:szCs w:val="20"/>
                <w:lang w:val="it-IT"/>
              </w:rPr>
            </w:pPr>
            <w:r w:rsidRPr="00884B51">
              <w:rPr>
                <w:sz w:val="20"/>
                <w:szCs w:val="20"/>
                <w:lang w:val="pl-PL"/>
              </w:rPr>
              <w:t>izrada AB potpornih zidova sa potrebnim temeljima od MB 30 sa korišćenjem agregata od drobljenog kamena i armaturne mreže Q335 od rebraste armature</w:t>
            </w:r>
          </w:p>
        </w:tc>
        <w:tc>
          <w:tcPr>
            <w:tcW w:w="709" w:type="dxa"/>
            <w:tcBorders>
              <w:top w:val="single" w:sz="4" w:space="0" w:color="auto"/>
              <w:left w:val="single" w:sz="4" w:space="0" w:color="auto"/>
              <w:bottom w:val="dotted" w:sz="4" w:space="0" w:color="auto"/>
              <w:right w:val="single" w:sz="4" w:space="0" w:color="auto"/>
            </w:tcBorders>
            <w:vAlign w:val="center"/>
          </w:tcPr>
          <w:p w:rsidR="002973C4" w:rsidRPr="00D852E8" w:rsidRDefault="002973C4" w:rsidP="004121D5">
            <w:pPr>
              <w:spacing w:line="240" w:lineRule="auto"/>
              <w:jc w:val="center"/>
              <w:rPr>
                <w:rFonts w:cs="Times New Roman"/>
                <w:sz w:val="20"/>
                <w:szCs w:val="20"/>
                <w:lang w:val="it-IT"/>
              </w:rPr>
            </w:pPr>
          </w:p>
        </w:tc>
        <w:tc>
          <w:tcPr>
            <w:tcW w:w="992" w:type="dxa"/>
            <w:tcBorders>
              <w:top w:val="single" w:sz="4" w:space="0" w:color="auto"/>
              <w:left w:val="single" w:sz="4" w:space="0" w:color="auto"/>
              <w:bottom w:val="dotted" w:sz="4" w:space="0" w:color="auto"/>
              <w:right w:val="single" w:sz="4" w:space="0" w:color="auto"/>
            </w:tcBorders>
            <w:vAlign w:val="center"/>
          </w:tcPr>
          <w:p w:rsidR="002973C4" w:rsidRPr="00D852E8" w:rsidRDefault="002973C4" w:rsidP="004121D5">
            <w:pPr>
              <w:spacing w:line="240" w:lineRule="auto"/>
              <w:jc w:val="center"/>
              <w:rPr>
                <w:rFonts w:cs="Times New Roman"/>
                <w:sz w:val="20"/>
                <w:szCs w:val="20"/>
                <w:lang w:val="it-IT"/>
              </w:rPr>
            </w:pPr>
          </w:p>
        </w:tc>
        <w:tc>
          <w:tcPr>
            <w:tcW w:w="3260" w:type="dxa"/>
            <w:gridSpan w:val="5"/>
            <w:tcBorders>
              <w:top w:val="single" w:sz="4" w:space="0" w:color="auto"/>
              <w:left w:val="single" w:sz="4" w:space="0" w:color="auto"/>
              <w:bottom w:val="dotted" w:sz="4" w:space="0" w:color="auto"/>
              <w:right w:val="single" w:sz="4" w:space="0" w:color="auto"/>
            </w:tcBorders>
          </w:tcPr>
          <w:p w:rsidR="002973C4" w:rsidRPr="00D852E8" w:rsidRDefault="002973C4" w:rsidP="004121D5">
            <w:pPr>
              <w:spacing w:line="240" w:lineRule="auto"/>
              <w:jc w:val="center"/>
              <w:rPr>
                <w:rFonts w:cs="Times New Roman"/>
                <w:sz w:val="20"/>
                <w:szCs w:val="20"/>
                <w:lang w:val="it-IT"/>
              </w:rPr>
            </w:pPr>
          </w:p>
        </w:tc>
      </w:tr>
      <w:tr w:rsidR="002973C4" w:rsidRPr="000A517F" w:rsidTr="008F1074">
        <w:trPr>
          <w:trHeight w:val="360"/>
        </w:trPr>
        <w:tc>
          <w:tcPr>
            <w:tcW w:w="961" w:type="dxa"/>
            <w:vMerge/>
            <w:tcBorders>
              <w:top w:val="single" w:sz="4" w:space="0" w:color="auto"/>
              <w:left w:val="single" w:sz="4" w:space="0" w:color="auto"/>
              <w:bottom w:val="single" w:sz="4" w:space="0" w:color="auto"/>
              <w:right w:val="single" w:sz="4" w:space="0" w:color="auto"/>
            </w:tcBorders>
          </w:tcPr>
          <w:p w:rsidR="002973C4" w:rsidRPr="00D852E8" w:rsidRDefault="002973C4"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2973C4" w:rsidRPr="00D852E8" w:rsidRDefault="002973C4" w:rsidP="004121D5">
            <w:pPr>
              <w:spacing w:after="0" w:line="240" w:lineRule="auto"/>
              <w:rPr>
                <w:sz w:val="20"/>
                <w:szCs w:val="20"/>
              </w:rPr>
            </w:pPr>
          </w:p>
        </w:tc>
        <w:tc>
          <w:tcPr>
            <w:tcW w:w="2126" w:type="dxa"/>
            <w:tcBorders>
              <w:top w:val="dotted" w:sz="4" w:space="0" w:color="auto"/>
              <w:left w:val="single" w:sz="4" w:space="0" w:color="auto"/>
              <w:bottom w:val="dotted" w:sz="4" w:space="0" w:color="auto"/>
              <w:right w:val="single" w:sz="4" w:space="0" w:color="auto"/>
            </w:tcBorders>
          </w:tcPr>
          <w:p w:rsidR="002973C4" w:rsidRPr="00D852E8" w:rsidRDefault="002973C4" w:rsidP="004121D5">
            <w:pPr>
              <w:spacing w:after="0" w:line="240" w:lineRule="auto"/>
              <w:ind w:left="360"/>
              <w:rPr>
                <w:sz w:val="20"/>
                <w:szCs w:val="20"/>
              </w:rPr>
            </w:pPr>
            <w:r>
              <w:rPr>
                <w:sz w:val="20"/>
                <w:szCs w:val="20"/>
              </w:rPr>
              <w:t xml:space="preserve">- </w:t>
            </w:r>
            <w:r w:rsidRPr="00D852E8">
              <w:rPr>
                <w:sz w:val="20"/>
                <w:szCs w:val="20"/>
              </w:rPr>
              <w:t>u jednostranoj oplati</w:t>
            </w:r>
          </w:p>
        </w:tc>
        <w:tc>
          <w:tcPr>
            <w:tcW w:w="709" w:type="dxa"/>
            <w:tcBorders>
              <w:top w:val="dotted" w:sz="4" w:space="0" w:color="auto"/>
              <w:left w:val="single" w:sz="4" w:space="0" w:color="auto"/>
              <w:bottom w:val="dotted" w:sz="4" w:space="0" w:color="auto"/>
              <w:right w:val="single" w:sz="4" w:space="0" w:color="auto"/>
            </w:tcBorders>
            <w:vAlign w:val="center"/>
          </w:tcPr>
          <w:p w:rsidR="002973C4" w:rsidRPr="00D852E8" w:rsidRDefault="002973C4" w:rsidP="004121D5">
            <w:pPr>
              <w:spacing w:line="240" w:lineRule="auto"/>
              <w:jc w:val="center"/>
              <w:rPr>
                <w:rFonts w:cs="Times New Roman"/>
                <w:sz w:val="20"/>
                <w:szCs w:val="20"/>
              </w:rPr>
            </w:pPr>
            <w:r w:rsidRPr="00D852E8">
              <w:rPr>
                <w:sz w:val="20"/>
                <w:szCs w:val="20"/>
              </w:rPr>
              <w:t>m</w:t>
            </w:r>
            <w:r w:rsidRPr="00D852E8">
              <w:rPr>
                <w:sz w:val="20"/>
                <w:szCs w:val="20"/>
                <w:vertAlign w:val="superscript"/>
              </w:rPr>
              <w:t>3</w:t>
            </w:r>
          </w:p>
        </w:tc>
        <w:tc>
          <w:tcPr>
            <w:tcW w:w="992" w:type="dxa"/>
            <w:tcBorders>
              <w:top w:val="dotted" w:sz="4" w:space="0" w:color="auto"/>
              <w:left w:val="single" w:sz="4" w:space="0" w:color="auto"/>
              <w:bottom w:val="dotted" w:sz="4" w:space="0" w:color="auto"/>
              <w:right w:val="single" w:sz="4" w:space="0" w:color="auto"/>
            </w:tcBorders>
            <w:vAlign w:val="center"/>
          </w:tcPr>
          <w:p w:rsidR="002973C4" w:rsidRPr="00D852E8" w:rsidRDefault="002973C4" w:rsidP="004121D5">
            <w:pPr>
              <w:spacing w:line="240" w:lineRule="auto"/>
              <w:jc w:val="center"/>
              <w:rPr>
                <w:rFonts w:cs="Times New Roman"/>
                <w:sz w:val="20"/>
                <w:szCs w:val="20"/>
                <w:lang w:val="it-IT"/>
              </w:rPr>
            </w:pPr>
            <w:r>
              <w:rPr>
                <w:sz w:val="20"/>
                <w:szCs w:val="20"/>
                <w:lang w:val="it-IT"/>
              </w:rPr>
              <w:t>30</w:t>
            </w:r>
          </w:p>
        </w:tc>
        <w:tc>
          <w:tcPr>
            <w:tcW w:w="1134" w:type="dxa"/>
            <w:gridSpan w:val="2"/>
            <w:tcBorders>
              <w:top w:val="dotted" w:sz="4" w:space="0" w:color="auto"/>
              <w:left w:val="single" w:sz="4" w:space="0" w:color="auto"/>
              <w:bottom w:val="dotted" w:sz="4" w:space="0" w:color="auto"/>
              <w:right w:val="single" w:sz="4" w:space="0" w:color="auto"/>
            </w:tcBorders>
          </w:tcPr>
          <w:p w:rsidR="002973C4" w:rsidRPr="00D852E8" w:rsidRDefault="002973C4" w:rsidP="004121D5">
            <w:pPr>
              <w:spacing w:line="240" w:lineRule="auto"/>
              <w:jc w:val="center"/>
              <w:rPr>
                <w:rFonts w:cs="Times New Roman"/>
                <w:sz w:val="20"/>
                <w:szCs w:val="20"/>
                <w:lang w:val="it-IT"/>
              </w:rPr>
            </w:pPr>
          </w:p>
        </w:tc>
        <w:tc>
          <w:tcPr>
            <w:tcW w:w="709" w:type="dxa"/>
            <w:tcBorders>
              <w:top w:val="dotted" w:sz="4" w:space="0" w:color="auto"/>
              <w:left w:val="single" w:sz="4" w:space="0" w:color="auto"/>
              <w:bottom w:val="dotted" w:sz="4" w:space="0" w:color="auto"/>
              <w:right w:val="single" w:sz="4" w:space="0" w:color="auto"/>
            </w:tcBorders>
          </w:tcPr>
          <w:p w:rsidR="002973C4" w:rsidRPr="00D852E8" w:rsidRDefault="002973C4" w:rsidP="004121D5">
            <w:pPr>
              <w:spacing w:line="240" w:lineRule="auto"/>
              <w:jc w:val="center"/>
              <w:rPr>
                <w:rFonts w:cs="Times New Roman"/>
                <w:sz w:val="20"/>
                <w:szCs w:val="20"/>
                <w:lang w:val="it-IT"/>
              </w:rPr>
            </w:pPr>
          </w:p>
        </w:tc>
        <w:tc>
          <w:tcPr>
            <w:tcW w:w="567" w:type="dxa"/>
            <w:tcBorders>
              <w:top w:val="dotted" w:sz="4" w:space="0" w:color="auto"/>
              <w:left w:val="single" w:sz="4" w:space="0" w:color="auto"/>
              <w:bottom w:val="dotted" w:sz="4" w:space="0" w:color="auto"/>
              <w:right w:val="single" w:sz="4" w:space="0" w:color="auto"/>
            </w:tcBorders>
          </w:tcPr>
          <w:p w:rsidR="002973C4" w:rsidRPr="00D852E8" w:rsidRDefault="002973C4" w:rsidP="004121D5">
            <w:pPr>
              <w:spacing w:line="240" w:lineRule="auto"/>
              <w:jc w:val="center"/>
              <w:rPr>
                <w:rFonts w:cs="Times New Roman"/>
                <w:sz w:val="20"/>
                <w:szCs w:val="20"/>
                <w:lang w:val="it-IT"/>
              </w:rPr>
            </w:pPr>
          </w:p>
        </w:tc>
        <w:tc>
          <w:tcPr>
            <w:tcW w:w="850" w:type="dxa"/>
            <w:tcBorders>
              <w:top w:val="dotted" w:sz="4" w:space="0" w:color="auto"/>
              <w:left w:val="single" w:sz="4" w:space="0" w:color="auto"/>
              <w:bottom w:val="dotted" w:sz="4" w:space="0" w:color="auto"/>
              <w:right w:val="single" w:sz="4" w:space="0" w:color="auto"/>
            </w:tcBorders>
          </w:tcPr>
          <w:p w:rsidR="002973C4" w:rsidRPr="00D852E8" w:rsidRDefault="002973C4" w:rsidP="004121D5">
            <w:pPr>
              <w:spacing w:line="240" w:lineRule="auto"/>
              <w:jc w:val="center"/>
              <w:rPr>
                <w:rFonts w:cs="Times New Roman"/>
                <w:sz w:val="20"/>
                <w:szCs w:val="20"/>
                <w:lang w:val="it-IT"/>
              </w:rPr>
            </w:pPr>
          </w:p>
        </w:tc>
      </w:tr>
      <w:tr w:rsidR="002973C4" w:rsidRPr="000A517F" w:rsidTr="008F1074">
        <w:trPr>
          <w:trHeight w:val="255"/>
        </w:trPr>
        <w:tc>
          <w:tcPr>
            <w:tcW w:w="961" w:type="dxa"/>
            <w:vMerge/>
            <w:tcBorders>
              <w:top w:val="single" w:sz="4" w:space="0" w:color="auto"/>
              <w:left w:val="single" w:sz="4" w:space="0" w:color="auto"/>
              <w:bottom w:val="single" w:sz="4" w:space="0" w:color="auto"/>
              <w:right w:val="single" w:sz="4" w:space="0" w:color="auto"/>
            </w:tcBorders>
          </w:tcPr>
          <w:p w:rsidR="002973C4" w:rsidRPr="00D852E8" w:rsidRDefault="002973C4"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2973C4" w:rsidRPr="00D852E8" w:rsidRDefault="002973C4" w:rsidP="004121D5">
            <w:pPr>
              <w:spacing w:after="0" w:line="240" w:lineRule="auto"/>
              <w:rPr>
                <w:sz w:val="20"/>
                <w:szCs w:val="20"/>
              </w:rPr>
            </w:pPr>
          </w:p>
        </w:tc>
        <w:tc>
          <w:tcPr>
            <w:tcW w:w="2126" w:type="dxa"/>
            <w:tcBorders>
              <w:top w:val="dotted" w:sz="4" w:space="0" w:color="auto"/>
              <w:left w:val="single" w:sz="4" w:space="0" w:color="auto"/>
              <w:bottom w:val="single" w:sz="4" w:space="0" w:color="auto"/>
              <w:right w:val="single" w:sz="4" w:space="0" w:color="auto"/>
            </w:tcBorders>
          </w:tcPr>
          <w:p w:rsidR="002973C4" w:rsidRPr="00D852E8" w:rsidRDefault="002973C4" w:rsidP="008F1074">
            <w:pPr>
              <w:spacing w:after="0" w:line="240" w:lineRule="auto"/>
              <w:rPr>
                <w:sz w:val="20"/>
                <w:szCs w:val="20"/>
              </w:rPr>
            </w:pPr>
            <w:r>
              <w:rPr>
                <w:sz w:val="20"/>
                <w:szCs w:val="20"/>
              </w:rPr>
              <w:t xml:space="preserve">- </w:t>
            </w:r>
            <w:r w:rsidRPr="00D852E8">
              <w:rPr>
                <w:sz w:val="20"/>
                <w:szCs w:val="20"/>
              </w:rPr>
              <w:t>u dvostranoj oplati</w:t>
            </w:r>
          </w:p>
        </w:tc>
        <w:tc>
          <w:tcPr>
            <w:tcW w:w="709" w:type="dxa"/>
            <w:tcBorders>
              <w:top w:val="dotted" w:sz="4" w:space="0" w:color="auto"/>
              <w:left w:val="single" w:sz="4" w:space="0" w:color="auto"/>
              <w:bottom w:val="single" w:sz="4" w:space="0" w:color="auto"/>
              <w:right w:val="single" w:sz="4" w:space="0" w:color="auto"/>
            </w:tcBorders>
            <w:vAlign w:val="center"/>
          </w:tcPr>
          <w:p w:rsidR="002973C4" w:rsidRPr="00D852E8" w:rsidRDefault="002973C4" w:rsidP="004121D5">
            <w:pPr>
              <w:spacing w:line="240" w:lineRule="auto"/>
              <w:jc w:val="center"/>
              <w:rPr>
                <w:rFonts w:cs="Times New Roman"/>
                <w:sz w:val="20"/>
                <w:szCs w:val="20"/>
              </w:rPr>
            </w:pPr>
            <w:r w:rsidRPr="00D852E8">
              <w:rPr>
                <w:sz w:val="20"/>
                <w:szCs w:val="20"/>
              </w:rPr>
              <w:t>m</w:t>
            </w:r>
            <w:r w:rsidRPr="00D852E8">
              <w:rPr>
                <w:sz w:val="20"/>
                <w:szCs w:val="20"/>
                <w:vertAlign w:val="superscript"/>
              </w:rPr>
              <w:t>3</w:t>
            </w:r>
          </w:p>
        </w:tc>
        <w:tc>
          <w:tcPr>
            <w:tcW w:w="992" w:type="dxa"/>
            <w:tcBorders>
              <w:top w:val="dotted" w:sz="4" w:space="0" w:color="auto"/>
              <w:left w:val="single" w:sz="4" w:space="0" w:color="auto"/>
              <w:bottom w:val="single" w:sz="4" w:space="0" w:color="auto"/>
              <w:right w:val="single" w:sz="4" w:space="0" w:color="auto"/>
            </w:tcBorders>
            <w:vAlign w:val="center"/>
          </w:tcPr>
          <w:p w:rsidR="002973C4" w:rsidRPr="00D852E8" w:rsidRDefault="002973C4" w:rsidP="004121D5">
            <w:pPr>
              <w:spacing w:line="240" w:lineRule="auto"/>
              <w:jc w:val="center"/>
              <w:rPr>
                <w:rFonts w:cs="Times New Roman"/>
                <w:sz w:val="20"/>
                <w:szCs w:val="20"/>
                <w:lang w:val="it-IT"/>
              </w:rPr>
            </w:pPr>
            <w:r>
              <w:rPr>
                <w:sz w:val="20"/>
                <w:szCs w:val="20"/>
                <w:lang w:val="it-IT"/>
              </w:rPr>
              <w:t>100</w:t>
            </w:r>
          </w:p>
        </w:tc>
        <w:tc>
          <w:tcPr>
            <w:tcW w:w="1134" w:type="dxa"/>
            <w:gridSpan w:val="2"/>
            <w:tcBorders>
              <w:top w:val="dotted" w:sz="4" w:space="0" w:color="auto"/>
              <w:left w:val="single" w:sz="4" w:space="0" w:color="auto"/>
              <w:bottom w:val="single" w:sz="4" w:space="0" w:color="auto"/>
              <w:right w:val="single" w:sz="4" w:space="0" w:color="auto"/>
            </w:tcBorders>
          </w:tcPr>
          <w:p w:rsidR="002973C4" w:rsidRPr="00D852E8" w:rsidRDefault="002973C4" w:rsidP="004121D5">
            <w:pPr>
              <w:spacing w:line="240" w:lineRule="auto"/>
              <w:jc w:val="center"/>
              <w:rPr>
                <w:rFonts w:cs="Times New Roman"/>
                <w:sz w:val="20"/>
                <w:szCs w:val="20"/>
                <w:lang w:val="it-IT"/>
              </w:rPr>
            </w:pPr>
          </w:p>
        </w:tc>
        <w:tc>
          <w:tcPr>
            <w:tcW w:w="709" w:type="dxa"/>
            <w:tcBorders>
              <w:top w:val="dotted" w:sz="4" w:space="0" w:color="auto"/>
              <w:left w:val="single" w:sz="4" w:space="0" w:color="auto"/>
              <w:bottom w:val="single" w:sz="4" w:space="0" w:color="auto"/>
              <w:right w:val="single" w:sz="4" w:space="0" w:color="auto"/>
            </w:tcBorders>
          </w:tcPr>
          <w:p w:rsidR="002973C4" w:rsidRPr="00C23EDA" w:rsidRDefault="002973C4" w:rsidP="004121D5">
            <w:pPr>
              <w:spacing w:line="240" w:lineRule="auto"/>
              <w:jc w:val="center"/>
              <w:rPr>
                <w:rFonts w:cs="Times New Roman"/>
                <w:sz w:val="20"/>
                <w:szCs w:val="20"/>
                <w:lang w:val="it-IT"/>
              </w:rPr>
            </w:pPr>
          </w:p>
        </w:tc>
        <w:tc>
          <w:tcPr>
            <w:tcW w:w="567" w:type="dxa"/>
            <w:tcBorders>
              <w:top w:val="dotted" w:sz="4" w:space="0" w:color="auto"/>
              <w:left w:val="single" w:sz="4" w:space="0" w:color="auto"/>
              <w:bottom w:val="single" w:sz="4" w:space="0" w:color="auto"/>
              <w:right w:val="single" w:sz="4" w:space="0" w:color="auto"/>
            </w:tcBorders>
          </w:tcPr>
          <w:p w:rsidR="002973C4" w:rsidRPr="00C23EDA" w:rsidRDefault="002973C4" w:rsidP="004121D5">
            <w:pPr>
              <w:spacing w:line="240" w:lineRule="auto"/>
              <w:jc w:val="center"/>
              <w:rPr>
                <w:rFonts w:cs="Times New Roman"/>
                <w:sz w:val="20"/>
                <w:szCs w:val="20"/>
                <w:lang w:val="it-IT"/>
              </w:rPr>
            </w:pPr>
          </w:p>
        </w:tc>
        <w:tc>
          <w:tcPr>
            <w:tcW w:w="850" w:type="dxa"/>
            <w:tcBorders>
              <w:top w:val="dotted" w:sz="4" w:space="0" w:color="auto"/>
              <w:left w:val="single" w:sz="4" w:space="0" w:color="auto"/>
              <w:bottom w:val="single" w:sz="4" w:space="0" w:color="auto"/>
              <w:right w:val="single" w:sz="4" w:space="0" w:color="auto"/>
            </w:tcBorders>
          </w:tcPr>
          <w:p w:rsidR="002973C4" w:rsidRPr="00C23EDA" w:rsidRDefault="002973C4" w:rsidP="004121D5">
            <w:pPr>
              <w:spacing w:line="240" w:lineRule="auto"/>
              <w:jc w:val="center"/>
              <w:rPr>
                <w:rFonts w:cs="Times New Roman"/>
                <w:sz w:val="20"/>
                <w:szCs w:val="20"/>
                <w:lang w:val="it-IT"/>
              </w:rPr>
            </w:pPr>
          </w:p>
        </w:tc>
      </w:tr>
      <w:tr w:rsidR="002973C4" w:rsidRPr="000A517F" w:rsidTr="008F1074">
        <w:trPr>
          <w:trHeight w:val="255"/>
        </w:trPr>
        <w:tc>
          <w:tcPr>
            <w:tcW w:w="961" w:type="dxa"/>
            <w:tcBorders>
              <w:top w:val="single" w:sz="4" w:space="0" w:color="auto"/>
              <w:left w:val="single" w:sz="4" w:space="0" w:color="auto"/>
              <w:bottom w:val="single" w:sz="4" w:space="0" w:color="auto"/>
              <w:right w:val="single" w:sz="4" w:space="0" w:color="auto"/>
            </w:tcBorders>
          </w:tcPr>
          <w:p w:rsidR="002973C4" w:rsidRPr="00D852E8" w:rsidRDefault="002973C4"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2973C4" w:rsidRPr="00D852E8" w:rsidRDefault="002973C4" w:rsidP="004121D5">
            <w:pPr>
              <w:spacing w:after="0" w:line="240" w:lineRule="auto"/>
              <w:rPr>
                <w:sz w:val="20"/>
                <w:szCs w:val="20"/>
              </w:rPr>
            </w:pPr>
          </w:p>
        </w:tc>
        <w:tc>
          <w:tcPr>
            <w:tcW w:w="2126" w:type="dxa"/>
            <w:tcBorders>
              <w:top w:val="dotted" w:sz="4" w:space="0" w:color="auto"/>
              <w:left w:val="single" w:sz="4" w:space="0" w:color="auto"/>
              <w:bottom w:val="single" w:sz="4" w:space="0" w:color="auto"/>
              <w:right w:val="single" w:sz="4" w:space="0" w:color="auto"/>
            </w:tcBorders>
          </w:tcPr>
          <w:p w:rsidR="002973C4" w:rsidRPr="00D852E8" w:rsidRDefault="002973C4" w:rsidP="004121D5">
            <w:pPr>
              <w:spacing w:after="0" w:line="240" w:lineRule="auto"/>
              <w:rPr>
                <w:sz w:val="20"/>
                <w:szCs w:val="20"/>
              </w:rPr>
            </w:pPr>
            <w:r w:rsidRPr="00492E1E">
              <w:rPr>
                <w:sz w:val="20"/>
                <w:szCs w:val="20"/>
              </w:rPr>
              <w:t>Nabavka i ugradnja rebraste armature</w:t>
            </w:r>
          </w:p>
        </w:tc>
        <w:tc>
          <w:tcPr>
            <w:tcW w:w="709" w:type="dxa"/>
            <w:tcBorders>
              <w:top w:val="dotted" w:sz="4" w:space="0" w:color="auto"/>
              <w:left w:val="single" w:sz="4" w:space="0" w:color="auto"/>
              <w:bottom w:val="single" w:sz="4" w:space="0" w:color="auto"/>
              <w:right w:val="single" w:sz="4" w:space="0" w:color="auto"/>
            </w:tcBorders>
            <w:vAlign w:val="center"/>
          </w:tcPr>
          <w:p w:rsidR="002973C4" w:rsidRPr="00D852E8" w:rsidRDefault="002973C4" w:rsidP="004121D5">
            <w:pPr>
              <w:spacing w:line="240" w:lineRule="auto"/>
              <w:jc w:val="center"/>
              <w:rPr>
                <w:sz w:val="20"/>
                <w:szCs w:val="20"/>
              </w:rPr>
            </w:pPr>
            <w:r>
              <w:rPr>
                <w:sz w:val="20"/>
                <w:szCs w:val="20"/>
              </w:rPr>
              <w:t>kg</w:t>
            </w:r>
          </w:p>
        </w:tc>
        <w:tc>
          <w:tcPr>
            <w:tcW w:w="992" w:type="dxa"/>
            <w:tcBorders>
              <w:top w:val="dotted" w:sz="4" w:space="0" w:color="auto"/>
              <w:left w:val="single" w:sz="4" w:space="0" w:color="auto"/>
              <w:bottom w:val="single" w:sz="4" w:space="0" w:color="auto"/>
              <w:right w:val="single" w:sz="4" w:space="0" w:color="auto"/>
            </w:tcBorders>
            <w:vAlign w:val="center"/>
          </w:tcPr>
          <w:p w:rsidR="002973C4" w:rsidRPr="009E0223" w:rsidRDefault="002973C4" w:rsidP="004121D5">
            <w:pPr>
              <w:spacing w:line="240" w:lineRule="auto"/>
              <w:jc w:val="center"/>
              <w:rPr>
                <w:sz w:val="20"/>
                <w:szCs w:val="20"/>
                <w:lang w:val="it-IT"/>
              </w:rPr>
            </w:pPr>
            <w:r>
              <w:rPr>
                <w:sz w:val="20"/>
                <w:szCs w:val="20"/>
                <w:lang w:val="it-IT"/>
              </w:rPr>
              <w:t>3</w:t>
            </w:r>
            <w:r w:rsidRPr="009E0223">
              <w:rPr>
                <w:sz w:val="20"/>
                <w:szCs w:val="20"/>
                <w:lang w:val="it-IT"/>
              </w:rPr>
              <w:t>000</w:t>
            </w:r>
          </w:p>
        </w:tc>
        <w:tc>
          <w:tcPr>
            <w:tcW w:w="1134" w:type="dxa"/>
            <w:gridSpan w:val="2"/>
            <w:tcBorders>
              <w:top w:val="dotted" w:sz="4" w:space="0" w:color="auto"/>
              <w:left w:val="single" w:sz="4" w:space="0" w:color="auto"/>
              <w:bottom w:val="single" w:sz="4" w:space="0" w:color="auto"/>
              <w:right w:val="single" w:sz="4" w:space="0" w:color="auto"/>
            </w:tcBorders>
          </w:tcPr>
          <w:p w:rsidR="002973C4" w:rsidRPr="009E0223" w:rsidRDefault="002973C4" w:rsidP="004121D5">
            <w:pPr>
              <w:spacing w:line="240" w:lineRule="auto"/>
              <w:jc w:val="center"/>
              <w:rPr>
                <w:sz w:val="20"/>
                <w:szCs w:val="20"/>
                <w:lang w:val="it-IT"/>
              </w:rPr>
            </w:pPr>
          </w:p>
        </w:tc>
        <w:tc>
          <w:tcPr>
            <w:tcW w:w="709" w:type="dxa"/>
            <w:tcBorders>
              <w:top w:val="dotted" w:sz="4" w:space="0" w:color="auto"/>
              <w:left w:val="single" w:sz="4" w:space="0" w:color="auto"/>
              <w:bottom w:val="single" w:sz="4" w:space="0" w:color="auto"/>
              <w:right w:val="single" w:sz="4" w:space="0" w:color="auto"/>
            </w:tcBorders>
          </w:tcPr>
          <w:p w:rsidR="002973C4" w:rsidRPr="009E0223" w:rsidRDefault="002973C4" w:rsidP="004121D5">
            <w:pPr>
              <w:spacing w:line="240" w:lineRule="auto"/>
              <w:jc w:val="center"/>
              <w:rPr>
                <w:sz w:val="20"/>
                <w:szCs w:val="20"/>
                <w:lang w:val="it-IT"/>
              </w:rPr>
            </w:pPr>
          </w:p>
        </w:tc>
        <w:tc>
          <w:tcPr>
            <w:tcW w:w="567" w:type="dxa"/>
            <w:tcBorders>
              <w:top w:val="dotted" w:sz="4" w:space="0" w:color="auto"/>
              <w:left w:val="single" w:sz="4" w:space="0" w:color="auto"/>
              <w:bottom w:val="single" w:sz="4" w:space="0" w:color="auto"/>
              <w:right w:val="single" w:sz="4" w:space="0" w:color="auto"/>
            </w:tcBorders>
          </w:tcPr>
          <w:p w:rsidR="002973C4" w:rsidRPr="009E0223" w:rsidRDefault="002973C4" w:rsidP="004121D5">
            <w:pPr>
              <w:spacing w:line="240" w:lineRule="auto"/>
              <w:jc w:val="center"/>
              <w:rPr>
                <w:sz w:val="20"/>
                <w:szCs w:val="20"/>
                <w:lang w:val="it-IT"/>
              </w:rPr>
            </w:pPr>
          </w:p>
        </w:tc>
        <w:tc>
          <w:tcPr>
            <w:tcW w:w="850" w:type="dxa"/>
            <w:tcBorders>
              <w:top w:val="dotted" w:sz="4" w:space="0" w:color="auto"/>
              <w:left w:val="single" w:sz="4" w:space="0" w:color="auto"/>
              <w:bottom w:val="single" w:sz="4" w:space="0" w:color="auto"/>
              <w:right w:val="single" w:sz="4" w:space="0" w:color="auto"/>
            </w:tcBorders>
          </w:tcPr>
          <w:p w:rsidR="002973C4" w:rsidRPr="009E0223" w:rsidRDefault="002973C4" w:rsidP="004121D5">
            <w:pPr>
              <w:spacing w:line="240" w:lineRule="auto"/>
              <w:jc w:val="center"/>
              <w:rPr>
                <w:sz w:val="20"/>
                <w:szCs w:val="20"/>
                <w:lang w:val="it-IT"/>
              </w:rPr>
            </w:pPr>
          </w:p>
        </w:tc>
      </w:tr>
      <w:tr w:rsidR="002973C4" w:rsidRPr="000A517F" w:rsidTr="008F1074">
        <w:trPr>
          <w:trHeight w:val="255"/>
        </w:trPr>
        <w:tc>
          <w:tcPr>
            <w:tcW w:w="961" w:type="dxa"/>
            <w:tcBorders>
              <w:top w:val="single" w:sz="4" w:space="0" w:color="auto"/>
              <w:left w:val="single" w:sz="4" w:space="0" w:color="auto"/>
              <w:bottom w:val="single" w:sz="4" w:space="0" w:color="auto"/>
              <w:right w:val="single" w:sz="4" w:space="0" w:color="auto"/>
            </w:tcBorders>
          </w:tcPr>
          <w:p w:rsidR="002973C4" w:rsidRPr="00D852E8" w:rsidRDefault="002973C4"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2973C4" w:rsidRPr="00D852E8" w:rsidRDefault="002973C4" w:rsidP="004121D5">
            <w:pPr>
              <w:spacing w:after="0" w:line="240" w:lineRule="auto"/>
              <w:rPr>
                <w:sz w:val="20"/>
                <w:szCs w:val="20"/>
              </w:rPr>
            </w:pPr>
          </w:p>
        </w:tc>
        <w:tc>
          <w:tcPr>
            <w:tcW w:w="2126" w:type="dxa"/>
            <w:tcBorders>
              <w:top w:val="dotted" w:sz="4" w:space="0" w:color="auto"/>
              <w:left w:val="single" w:sz="4" w:space="0" w:color="auto"/>
              <w:bottom w:val="single" w:sz="4" w:space="0" w:color="auto"/>
              <w:right w:val="single" w:sz="4" w:space="0" w:color="auto"/>
            </w:tcBorders>
          </w:tcPr>
          <w:p w:rsidR="002973C4" w:rsidRPr="00D852E8" w:rsidRDefault="002973C4" w:rsidP="004E6166">
            <w:pPr>
              <w:spacing w:after="0" w:line="240" w:lineRule="auto"/>
              <w:ind w:right="-108"/>
              <w:rPr>
                <w:sz w:val="20"/>
                <w:szCs w:val="20"/>
              </w:rPr>
            </w:pPr>
            <w:r w:rsidRPr="00492E1E">
              <w:rPr>
                <w:sz w:val="20"/>
                <w:szCs w:val="20"/>
              </w:rPr>
              <w:t xml:space="preserve">Zidanje lomljenim kamenom u cementnom malteru sa jednim licem i pripadajućim temeljima </w:t>
            </w:r>
          </w:p>
        </w:tc>
        <w:tc>
          <w:tcPr>
            <w:tcW w:w="709" w:type="dxa"/>
            <w:tcBorders>
              <w:top w:val="dotted" w:sz="4" w:space="0" w:color="auto"/>
              <w:left w:val="single" w:sz="4" w:space="0" w:color="auto"/>
              <w:bottom w:val="single" w:sz="4" w:space="0" w:color="auto"/>
              <w:right w:val="single" w:sz="4" w:space="0" w:color="auto"/>
            </w:tcBorders>
            <w:vAlign w:val="center"/>
          </w:tcPr>
          <w:p w:rsidR="002973C4" w:rsidRPr="00032953" w:rsidRDefault="002973C4" w:rsidP="004121D5">
            <w:pPr>
              <w:spacing w:line="240" w:lineRule="auto"/>
              <w:jc w:val="center"/>
              <w:rPr>
                <w:rFonts w:cs="Times New Roman"/>
                <w:color w:val="000000"/>
                <w:sz w:val="20"/>
                <w:szCs w:val="20"/>
              </w:rPr>
            </w:pPr>
            <w:r w:rsidRPr="00032953">
              <w:rPr>
                <w:color w:val="000000"/>
                <w:sz w:val="20"/>
                <w:szCs w:val="20"/>
              </w:rPr>
              <w:t>m</w:t>
            </w:r>
            <w:r w:rsidRPr="00032953">
              <w:rPr>
                <w:color w:val="000000"/>
                <w:sz w:val="20"/>
                <w:szCs w:val="20"/>
                <w:vertAlign w:val="superscript"/>
              </w:rPr>
              <w:t>3</w:t>
            </w:r>
          </w:p>
        </w:tc>
        <w:tc>
          <w:tcPr>
            <w:tcW w:w="992" w:type="dxa"/>
            <w:tcBorders>
              <w:top w:val="dotted" w:sz="4" w:space="0" w:color="auto"/>
              <w:left w:val="single" w:sz="4" w:space="0" w:color="auto"/>
              <w:bottom w:val="single" w:sz="4" w:space="0" w:color="auto"/>
              <w:right w:val="single" w:sz="4" w:space="0" w:color="auto"/>
            </w:tcBorders>
            <w:vAlign w:val="center"/>
          </w:tcPr>
          <w:p w:rsidR="002973C4" w:rsidRPr="0027470E" w:rsidRDefault="002973C4" w:rsidP="004121D5">
            <w:pPr>
              <w:spacing w:line="240" w:lineRule="auto"/>
              <w:jc w:val="center"/>
              <w:rPr>
                <w:rFonts w:cs="Times New Roman"/>
                <w:sz w:val="20"/>
                <w:szCs w:val="20"/>
                <w:lang w:val="it-IT"/>
              </w:rPr>
            </w:pPr>
            <w:r>
              <w:rPr>
                <w:rFonts w:cs="Times New Roman"/>
                <w:sz w:val="20"/>
                <w:szCs w:val="20"/>
                <w:lang w:val="it-IT"/>
              </w:rPr>
              <w:t>7</w:t>
            </w:r>
            <w:r w:rsidRPr="0027470E">
              <w:rPr>
                <w:rFonts w:cs="Times New Roman"/>
                <w:sz w:val="20"/>
                <w:szCs w:val="20"/>
                <w:lang w:val="it-IT"/>
              </w:rPr>
              <w:t>0</w:t>
            </w:r>
          </w:p>
        </w:tc>
        <w:tc>
          <w:tcPr>
            <w:tcW w:w="1134" w:type="dxa"/>
            <w:gridSpan w:val="2"/>
            <w:tcBorders>
              <w:top w:val="dotted" w:sz="4" w:space="0" w:color="auto"/>
              <w:left w:val="single" w:sz="4" w:space="0" w:color="auto"/>
              <w:bottom w:val="single" w:sz="4" w:space="0" w:color="auto"/>
              <w:right w:val="single" w:sz="4" w:space="0" w:color="auto"/>
            </w:tcBorders>
          </w:tcPr>
          <w:p w:rsidR="002973C4" w:rsidRPr="0027470E" w:rsidRDefault="002973C4" w:rsidP="004121D5">
            <w:pPr>
              <w:spacing w:line="240" w:lineRule="auto"/>
              <w:jc w:val="center"/>
              <w:rPr>
                <w:rFonts w:cs="Times New Roman"/>
                <w:sz w:val="20"/>
                <w:szCs w:val="20"/>
                <w:lang w:val="it-IT"/>
              </w:rPr>
            </w:pPr>
          </w:p>
        </w:tc>
        <w:tc>
          <w:tcPr>
            <w:tcW w:w="709" w:type="dxa"/>
            <w:tcBorders>
              <w:top w:val="dotted"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c>
          <w:tcPr>
            <w:tcW w:w="567" w:type="dxa"/>
            <w:tcBorders>
              <w:top w:val="dotted"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c>
          <w:tcPr>
            <w:tcW w:w="850" w:type="dxa"/>
            <w:tcBorders>
              <w:top w:val="dotted"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r>
      <w:tr w:rsidR="002973C4" w:rsidRPr="000A517F" w:rsidTr="008F1074">
        <w:trPr>
          <w:trHeight w:val="255"/>
        </w:trPr>
        <w:tc>
          <w:tcPr>
            <w:tcW w:w="961" w:type="dxa"/>
            <w:tcBorders>
              <w:top w:val="single" w:sz="4" w:space="0" w:color="auto"/>
              <w:left w:val="single" w:sz="4" w:space="0" w:color="auto"/>
              <w:bottom w:val="single" w:sz="4" w:space="0" w:color="auto"/>
              <w:right w:val="single" w:sz="4" w:space="0" w:color="auto"/>
            </w:tcBorders>
          </w:tcPr>
          <w:p w:rsidR="002973C4" w:rsidRPr="00D852E8" w:rsidRDefault="002973C4"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2973C4" w:rsidRPr="00D852E8" w:rsidRDefault="002973C4" w:rsidP="004121D5">
            <w:pPr>
              <w:spacing w:after="0" w:line="240" w:lineRule="auto"/>
              <w:rPr>
                <w:sz w:val="20"/>
                <w:szCs w:val="20"/>
              </w:rPr>
            </w:pPr>
          </w:p>
        </w:tc>
        <w:tc>
          <w:tcPr>
            <w:tcW w:w="2126" w:type="dxa"/>
            <w:tcBorders>
              <w:top w:val="dotted" w:sz="4" w:space="0" w:color="auto"/>
              <w:left w:val="single" w:sz="4" w:space="0" w:color="auto"/>
              <w:bottom w:val="single" w:sz="4" w:space="0" w:color="auto"/>
              <w:right w:val="single" w:sz="4" w:space="0" w:color="auto"/>
            </w:tcBorders>
          </w:tcPr>
          <w:p w:rsidR="002973C4" w:rsidRPr="00D852E8" w:rsidRDefault="002973C4" w:rsidP="00A2166D">
            <w:pPr>
              <w:spacing w:after="0" w:line="240" w:lineRule="auto"/>
              <w:rPr>
                <w:sz w:val="20"/>
                <w:szCs w:val="20"/>
              </w:rPr>
            </w:pPr>
            <w:r w:rsidRPr="00492E1E">
              <w:rPr>
                <w:sz w:val="20"/>
                <w:szCs w:val="20"/>
              </w:rPr>
              <w:t xml:space="preserve">Zidanje lomljenim kamenom u cementnom malteru sa dva lica i pripadajućim temeljima </w:t>
            </w:r>
          </w:p>
        </w:tc>
        <w:tc>
          <w:tcPr>
            <w:tcW w:w="709" w:type="dxa"/>
            <w:tcBorders>
              <w:top w:val="dotted" w:sz="4" w:space="0" w:color="auto"/>
              <w:left w:val="single" w:sz="4" w:space="0" w:color="auto"/>
              <w:bottom w:val="single" w:sz="4" w:space="0" w:color="auto"/>
              <w:right w:val="single" w:sz="4" w:space="0" w:color="auto"/>
            </w:tcBorders>
            <w:vAlign w:val="center"/>
          </w:tcPr>
          <w:p w:rsidR="002973C4" w:rsidRPr="00032953" w:rsidRDefault="002973C4" w:rsidP="004121D5">
            <w:pPr>
              <w:spacing w:line="240" w:lineRule="auto"/>
              <w:jc w:val="center"/>
              <w:rPr>
                <w:rFonts w:cs="Times New Roman"/>
                <w:color w:val="000000"/>
                <w:sz w:val="20"/>
                <w:szCs w:val="20"/>
              </w:rPr>
            </w:pPr>
            <w:r w:rsidRPr="00032953">
              <w:rPr>
                <w:color w:val="000000"/>
                <w:sz w:val="20"/>
                <w:szCs w:val="20"/>
              </w:rPr>
              <w:t>m</w:t>
            </w:r>
            <w:r w:rsidRPr="00032953">
              <w:rPr>
                <w:color w:val="000000"/>
                <w:sz w:val="20"/>
                <w:szCs w:val="20"/>
                <w:vertAlign w:val="superscript"/>
              </w:rPr>
              <w:t>3</w:t>
            </w:r>
          </w:p>
        </w:tc>
        <w:tc>
          <w:tcPr>
            <w:tcW w:w="992" w:type="dxa"/>
            <w:tcBorders>
              <w:top w:val="dotted" w:sz="4" w:space="0" w:color="auto"/>
              <w:left w:val="single" w:sz="4" w:space="0" w:color="auto"/>
              <w:bottom w:val="single" w:sz="4" w:space="0" w:color="auto"/>
              <w:right w:val="single" w:sz="4" w:space="0" w:color="auto"/>
            </w:tcBorders>
            <w:vAlign w:val="center"/>
          </w:tcPr>
          <w:p w:rsidR="002973C4" w:rsidRPr="0027470E" w:rsidRDefault="002973C4" w:rsidP="004121D5">
            <w:pPr>
              <w:spacing w:line="240" w:lineRule="auto"/>
              <w:jc w:val="center"/>
              <w:rPr>
                <w:rFonts w:cs="Times New Roman"/>
                <w:sz w:val="20"/>
                <w:szCs w:val="20"/>
                <w:lang w:val="it-IT"/>
              </w:rPr>
            </w:pPr>
            <w:r>
              <w:rPr>
                <w:rFonts w:cs="Times New Roman"/>
                <w:sz w:val="20"/>
                <w:szCs w:val="20"/>
                <w:lang w:val="it-IT"/>
              </w:rPr>
              <w:t>30</w:t>
            </w:r>
          </w:p>
        </w:tc>
        <w:tc>
          <w:tcPr>
            <w:tcW w:w="1134" w:type="dxa"/>
            <w:gridSpan w:val="2"/>
            <w:tcBorders>
              <w:top w:val="dotted" w:sz="4" w:space="0" w:color="auto"/>
              <w:left w:val="single" w:sz="4" w:space="0" w:color="auto"/>
              <w:bottom w:val="single" w:sz="4" w:space="0" w:color="auto"/>
              <w:right w:val="single" w:sz="4" w:space="0" w:color="auto"/>
            </w:tcBorders>
          </w:tcPr>
          <w:p w:rsidR="002973C4" w:rsidRPr="0027470E" w:rsidRDefault="002973C4" w:rsidP="004121D5">
            <w:pPr>
              <w:spacing w:line="240" w:lineRule="auto"/>
              <w:jc w:val="center"/>
              <w:rPr>
                <w:rFonts w:cs="Times New Roman"/>
                <w:sz w:val="20"/>
                <w:szCs w:val="20"/>
                <w:lang w:val="it-IT"/>
              </w:rPr>
            </w:pPr>
          </w:p>
        </w:tc>
        <w:tc>
          <w:tcPr>
            <w:tcW w:w="709" w:type="dxa"/>
            <w:tcBorders>
              <w:top w:val="dotted"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c>
          <w:tcPr>
            <w:tcW w:w="567" w:type="dxa"/>
            <w:tcBorders>
              <w:top w:val="dotted"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c>
          <w:tcPr>
            <w:tcW w:w="850" w:type="dxa"/>
            <w:tcBorders>
              <w:top w:val="dotted"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r>
      <w:tr w:rsidR="002973C4" w:rsidRPr="000A517F" w:rsidTr="008F1074">
        <w:trPr>
          <w:trHeight w:val="601"/>
        </w:trPr>
        <w:tc>
          <w:tcPr>
            <w:tcW w:w="961" w:type="dxa"/>
            <w:tcBorders>
              <w:top w:val="single" w:sz="4" w:space="0" w:color="auto"/>
              <w:left w:val="single" w:sz="4" w:space="0" w:color="auto"/>
              <w:bottom w:val="single" w:sz="4" w:space="0" w:color="auto"/>
              <w:right w:val="single" w:sz="4" w:space="0" w:color="auto"/>
            </w:tcBorders>
          </w:tcPr>
          <w:p w:rsidR="002973C4" w:rsidRPr="00D852E8" w:rsidRDefault="002973C4"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2973C4" w:rsidRPr="00D852E8" w:rsidRDefault="002973C4" w:rsidP="004121D5">
            <w:pPr>
              <w:spacing w:line="240" w:lineRule="auto"/>
              <w:rPr>
                <w:sz w:val="20"/>
                <w:szCs w:val="20"/>
                <w:lang w:val="pl-PL"/>
              </w:rPr>
            </w:pPr>
          </w:p>
        </w:tc>
        <w:tc>
          <w:tcPr>
            <w:tcW w:w="2126" w:type="dxa"/>
            <w:tcBorders>
              <w:top w:val="dotted" w:sz="4" w:space="0" w:color="auto"/>
              <w:left w:val="single" w:sz="4" w:space="0" w:color="auto"/>
              <w:bottom w:val="single" w:sz="4" w:space="0" w:color="auto"/>
              <w:right w:val="single" w:sz="4" w:space="0" w:color="auto"/>
            </w:tcBorders>
          </w:tcPr>
          <w:p w:rsidR="002973C4" w:rsidRPr="00D852E8" w:rsidRDefault="002973C4" w:rsidP="008F1074">
            <w:pPr>
              <w:spacing w:line="240" w:lineRule="auto"/>
              <w:rPr>
                <w:sz w:val="20"/>
                <w:szCs w:val="20"/>
                <w:lang w:val="pl-PL"/>
              </w:rPr>
            </w:pPr>
            <w:r w:rsidRPr="00480B71">
              <w:rPr>
                <w:sz w:val="20"/>
                <w:szCs w:val="20"/>
                <w:lang w:val="pl-PL"/>
              </w:rPr>
              <w:t>Zatrpavanje  iza potpornog zida kamenom   granulacije 80-200mm, otporne na vodu i uticaj mraza</w:t>
            </w:r>
          </w:p>
        </w:tc>
        <w:tc>
          <w:tcPr>
            <w:tcW w:w="709" w:type="dxa"/>
            <w:tcBorders>
              <w:top w:val="dotted" w:sz="4" w:space="0" w:color="auto"/>
              <w:left w:val="single" w:sz="4" w:space="0" w:color="auto"/>
              <w:bottom w:val="single" w:sz="4" w:space="0" w:color="auto"/>
              <w:right w:val="single" w:sz="4" w:space="0" w:color="auto"/>
            </w:tcBorders>
            <w:vAlign w:val="center"/>
          </w:tcPr>
          <w:p w:rsidR="002973C4" w:rsidRPr="00D852E8" w:rsidRDefault="002973C4" w:rsidP="004121D5">
            <w:pPr>
              <w:spacing w:line="240" w:lineRule="auto"/>
              <w:jc w:val="center"/>
              <w:rPr>
                <w:rFonts w:cs="Times New Roman"/>
                <w:sz w:val="20"/>
                <w:szCs w:val="20"/>
              </w:rPr>
            </w:pPr>
            <w:r w:rsidRPr="00D852E8">
              <w:rPr>
                <w:sz w:val="20"/>
                <w:szCs w:val="20"/>
              </w:rPr>
              <w:t>m</w:t>
            </w:r>
            <w:r w:rsidRPr="00D852E8">
              <w:rPr>
                <w:sz w:val="20"/>
                <w:szCs w:val="20"/>
                <w:vertAlign w:val="superscript"/>
              </w:rPr>
              <w:t>3</w:t>
            </w:r>
          </w:p>
        </w:tc>
        <w:tc>
          <w:tcPr>
            <w:tcW w:w="992" w:type="dxa"/>
            <w:tcBorders>
              <w:top w:val="dotted" w:sz="4" w:space="0" w:color="auto"/>
              <w:left w:val="single" w:sz="4" w:space="0" w:color="auto"/>
              <w:bottom w:val="single" w:sz="4" w:space="0" w:color="auto"/>
              <w:right w:val="single" w:sz="4" w:space="0" w:color="auto"/>
            </w:tcBorders>
            <w:vAlign w:val="center"/>
          </w:tcPr>
          <w:p w:rsidR="002973C4" w:rsidRPr="00D852E8" w:rsidRDefault="002973C4" w:rsidP="004121D5">
            <w:pPr>
              <w:spacing w:line="240" w:lineRule="auto"/>
              <w:jc w:val="center"/>
              <w:rPr>
                <w:rFonts w:cs="Times New Roman"/>
                <w:sz w:val="20"/>
                <w:szCs w:val="20"/>
                <w:lang w:val="it-IT"/>
              </w:rPr>
            </w:pPr>
            <w:r>
              <w:rPr>
                <w:sz w:val="20"/>
                <w:szCs w:val="20"/>
                <w:lang w:val="it-IT"/>
              </w:rPr>
              <w:t>20</w:t>
            </w:r>
            <w:r w:rsidRPr="00D852E8">
              <w:rPr>
                <w:sz w:val="20"/>
                <w:szCs w:val="20"/>
                <w:lang w:val="it-IT"/>
              </w:rPr>
              <w:t>0</w:t>
            </w:r>
          </w:p>
        </w:tc>
        <w:tc>
          <w:tcPr>
            <w:tcW w:w="1134" w:type="dxa"/>
            <w:gridSpan w:val="2"/>
            <w:tcBorders>
              <w:top w:val="dotted" w:sz="4" w:space="0" w:color="auto"/>
              <w:left w:val="single" w:sz="4" w:space="0" w:color="auto"/>
              <w:bottom w:val="single" w:sz="4" w:space="0" w:color="auto"/>
              <w:right w:val="single" w:sz="4" w:space="0" w:color="auto"/>
            </w:tcBorders>
          </w:tcPr>
          <w:p w:rsidR="002973C4" w:rsidRPr="00D852E8" w:rsidRDefault="002973C4" w:rsidP="004121D5">
            <w:pPr>
              <w:spacing w:line="240" w:lineRule="auto"/>
              <w:jc w:val="center"/>
              <w:rPr>
                <w:rFonts w:cs="Times New Roman"/>
                <w:sz w:val="20"/>
                <w:szCs w:val="20"/>
                <w:lang w:val="it-IT"/>
              </w:rPr>
            </w:pPr>
          </w:p>
        </w:tc>
        <w:tc>
          <w:tcPr>
            <w:tcW w:w="709" w:type="dxa"/>
            <w:tcBorders>
              <w:top w:val="dotted"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c>
          <w:tcPr>
            <w:tcW w:w="567" w:type="dxa"/>
            <w:tcBorders>
              <w:top w:val="dotted"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c>
          <w:tcPr>
            <w:tcW w:w="850" w:type="dxa"/>
            <w:tcBorders>
              <w:top w:val="dotted"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r>
      <w:tr w:rsidR="002973C4" w:rsidRPr="000A517F" w:rsidTr="008F1074">
        <w:tc>
          <w:tcPr>
            <w:tcW w:w="961" w:type="dxa"/>
            <w:tcBorders>
              <w:top w:val="single" w:sz="4" w:space="0" w:color="auto"/>
              <w:left w:val="single" w:sz="4" w:space="0" w:color="auto"/>
              <w:bottom w:val="single" w:sz="4" w:space="0" w:color="auto"/>
              <w:right w:val="single" w:sz="4" w:space="0" w:color="auto"/>
            </w:tcBorders>
          </w:tcPr>
          <w:p w:rsidR="002973C4" w:rsidRPr="00C23EDA" w:rsidRDefault="002973C4"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2973C4" w:rsidRPr="00C23EDA" w:rsidRDefault="002973C4" w:rsidP="004121D5">
            <w:pPr>
              <w:spacing w:line="240" w:lineRule="auto"/>
              <w:rPr>
                <w:rFonts w:cs="Times New Roman"/>
                <w:sz w:val="20"/>
                <w:szCs w:val="20"/>
                <w:lang w:val="it-IT"/>
              </w:rPr>
            </w:pPr>
          </w:p>
        </w:tc>
        <w:tc>
          <w:tcPr>
            <w:tcW w:w="2126" w:type="dxa"/>
            <w:tcBorders>
              <w:top w:val="single" w:sz="4" w:space="0" w:color="auto"/>
              <w:left w:val="single" w:sz="4" w:space="0" w:color="auto"/>
              <w:bottom w:val="single" w:sz="4" w:space="0" w:color="auto"/>
              <w:right w:val="single" w:sz="4" w:space="0" w:color="auto"/>
            </w:tcBorders>
          </w:tcPr>
          <w:p w:rsidR="002973C4" w:rsidRPr="00C23EDA" w:rsidRDefault="002973C4" w:rsidP="004E6166">
            <w:pPr>
              <w:spacing w:line="240" w:lineRule="auto"/>
              <w:ind w:right="-108"/>
              <w:rPr>
                <w:rFonts w:cs="Times New Roman"/>
                <w:sz w:val="20"/>
                <w:szCs w:val="20"/>
                <w:lang w:val="it-IT"/>
              </w:rPr>
            </w:pPr>
            <w:r w:rsidRPr="00020F92">
              <w:rPr>
                <w:sz w:val="20"/>
                <w:szCs w:val="20"/>
                <w:lang w:val="pl-PL"/>
              </w:rPr>
              <w:t>Beto</w:t>
            </w:r>
            <w:r w:rsidR="004E6166">
              <w:rPr>
                <w:sz w:val="20"/>
                <w:szCs w:val="20"/>
                <w:lang w:val="pl-PL"/>
              </w:rPr>
              <w:t xml:space="preserve">niranje podloge ili kolovoza od </w:t>
            </w:r>
            <w:r w:rsidRPr="00020F92">
              <w:rPr>
                <w:sz w:val="20"/>
                <w:szCs w:val="20"/>
                <w:lang w:val="pl-PL"/>
              </w:rPr>
              <w:t xml:space="preserve">nearmiranog betona d=10 cm sa MB 30 </w:t>
            </w:r>
          </w:p>
        </w:tc>
        <w:tc>
          <w:tcPr>
            <w:tcW w:w="709" w:type="dxa"/>
            <w:tcBorders>
              <w:top w:val="single" w:sz="4" w:space="0" w:color="auto"/>
              <w:left w:val="single" w:sz="4" w:space="0" w:color="auto"/>
              <w:bottom w:val="single" w:sz="4" w:space="0" w:color="auto"/>
              <w:right w:val="single" w:sz="4" w:space="0" w:color="auto"/>
            </w:tcBorders>
            <w:vAlign w:val="center"/>
          </w:tcPr>
          <w:p w:rsidR="002973C4" w:rsidRPr="00C23EDA" w:rsidRDefault="002973C4" w:rsidP="004121D5">
            <w:pPr>
              <w:spacing w:line="240" w:lineRule="auto"/>
              <w:jc w:val="center"/>
              <w:rPr>
                <w:rFonts w:cs="Times New Roman"/>
                <w:sz w:val="20"/>
                <w:szCs w:val="20"/>
                <w:lang w:val="it-IT"/>
              </w:rPr>
            </w:pPr>
            <w:r w:rsidRPr="00C23EDA">
              <w:rPr>
                <w:sz w:val="20"/>
                <w:szCs w:val="20"/>
                <w:lang w:val="it-IT"/>
              </w:rPr>
              <w:t>m</w:t>
            </w:r>
            <w:r w:rsidRPr="00C23EDA">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2973C4" w:rsidRPr="00C23EDA" w:rsidRDefault="002973C4" w:rsidP="004121D5">
            <w:pPr>
              <w:spacing w:line="240" w:lineRule="auto"/>
              <w:jc w:val="center"/>
              <w:rPr>
                <w:rFonts w:cs="Times New Roman"/>
                <w:sz w:val="20"/>
                <w:szCs w:val="20"/>
                <w:lang w:val="it-IT"/>
              </w:rPr>
            </w:pPr>
            <w:r>
              <w:rPr>
                <w:sz w:val="20"/>
                <w:szCs w:val="20"/>
                <w:lang w:val="it-IT"/>
              </w:rPr>
              <w:t>5</w:t>
            </w:r>
            <w:r w:rsidRPr="00C23EDA">
              <w:rPr>
                <w:sz w:val="20"/>
                <w:szCs w:val="20"/>
                <w:lang w:val="it-IT"/>
              </w:rPr>
              <w:t>0</w:t>
            </w:r>
          </w:p>
        </w:tc>
        <w:tc>
          <w:tcPr>
            <w:tcW w:w="1134" w:type="dxa"/>
            <w:gridSpan w:val="2"/>
            <w:tcBorders>
              <w:top w:val="single" w:sz="4" w:space="0" w:color="auto"/>
              <w:left w:val="single" w:sz="4" w:space="0" w:color="auto"/>
              <w:bottom w:val="single" w:sz="4" w:space="0" w:color="auto"/>
              <w:right w:val="single" w:sz="4" w:space="0" w:color="auto"/>
            </w:tcBorders>
          </w:tcPr>
          <w:p w:rsidR="002973C4" w:rsidRPr="00C23EDA" w:rsidRDefault="002973C4" w:rsidP="004121D5">
            <w:pPr>
              <w:spacing w:line="240" w:lineRule="auto"/>
              <w:jc w:val="center"/>
              <w:rPr>
                <w:rFonts w:cs="Times New Roman"/>
                <w:sz w:val="20"/>
                <w:szCs w:val="20"/>
                <w:lang w:val="it-IT"/>
              </w:rPr>
            </w:pPr>
          </w:p>
        </w:tc>
        <w:tc>
          <w:tcPr>
            <w:tcW w:w="709" w:type="dxa"/>
            <w:tcBorders>
              <w:top w:val="single"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r>
      <w:tr w:rsidR="002973C4" w:rsidRPr="000A517F" w:rsidTr="008F1074">
        <w:tc>
          <w:tcPr>
            <w:tcW w:w="961" w:type="dxa"/>
            <w:tcBorders>
              <w:top w:val="single" w:sz="4" w:space="0" w:color="auto"/>
              <w:left w:val="single" w:sz="4" w:space="0" w:color="auto"/>
              <w:bottom w:val="single" w:sz="4" w:space="0" w:color="auto"/>
              <w:right w:val="single" w:sz="4" w:space="0" w:color="auto"/>
            </w:tcBorders>
          </w:tcPr>
          <w:p w:rsidR="002973C4" w:rsidRPr="00C23EDA" w:rsidRDefault="002973C4"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2973C4" w:rsidRPr="00C23EDA" w:rsidRDefault="002973C4" w:rsidP="004121D5">
            <w:pPr>
              <w:spacing w:line="240" w:lineRule="auto"/>
              <w:ind w:right="26"/>
              <w:rPr>
                <w:rFonts w:cs="Times New Roman"/>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2973C4" w:rsidRPr="00C23EDA" w:rsidRDefault="002973C4" w:rsidP="004121D5">
            <w:pPr>
              <w:spacing w:line="240" w:lineRule="auto"/>
              <w:ind w:right="26"/>
              <w:rPr>
                <w:rFonts w:cs="Times New Roman"/>
                <w:sz w:val="20"/>
                <w:szCs w:val="20"/>
                <w:lang w:val="pl-PL"/>
              </w:rPr>
            </w:pPr>
            <w:r w:rsidRPr="00020F92">
              <w:rPr>
                <w:sz w:val="20"/>
                <w:szCs w:val="20"/>
                <w:lang w:val="pl-PL"/>
              </w:rPr>
              <w:t>Betoniranje pješačke staze ili kolovoza od armiranog betona d=10 cm, sa MB 30 i armaturnom mrežom Q188 od rebraste armature</w:t>
            </w:r>
          </w:p>
        </w:tc>
        <w:tc>
          <w:tcPr>
            <w:tcW w:w="709" w:type="dxa"/>
            <w:tcBorders>
              <w:top w:val="single" w:sz="4" w:space="0" w:color="auto"/>
              <w:left w:val="single" w:sz="4" w:space="0" w:color="auto"/>
              <w:bottom w:val="single" w:sz="4" w:space="0" w:color="auto"/>
              <w:right w:val="single" w:sz="4" w:space="0" w:color="auto"/>
            </w:tcBorders>
            <w:vAlign w:val="center"/>
          </w:tcPr>
          <w:p w:rsidR="002973C4" w:rsidRPr="00C23EDA" w:rsidRDefault="002973C4" w:rsidP="004121D5">
            <w:pPr>
              <w:spacing w:line="240" w:lineRule="auto"/>
              <w:jc w:val="center"/>
              <w:rPr>
                <w:rFonts w:cs="Times New Roman"/>
                <w:sz w:val="20"/>
                <w:szCs w:val="20"/>
                <w:lang w:val="it-IT"/>
              </w:rPr>
            </w:pPr>
            <w:r w:rsidRPr="00C23EDA">
              <w:rPr>
                <w:sz w:val="20"/>
                <w:szCs w:val="20"/>
                <w:lang w:val="it-IT"/>
              </w:rPr>
              <w:t>m</w:t>
            </w:r>
            <w:r w:rsidRPr="00C23EDA">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2973C4" w:rsidRPr="00C23EDA" w:rsidRDefault="002973C4" w:rsidP="004121D5">
            <w:pPr>
              <w:spacing w:line="240" w:lineRule="auto"/>
              <w:jc w:val="center"/>
              <w:rPr>
                <w:rFonts w:cs="Times New Roman"/>
                <w:sz w:val="20"/>
                <w:szCs w:val="20"/>
                <w:lang w:val="it-IT"/>
              </w:rPr>
            </w:pPr>
            <w:r>
              <w:rPr>
                <w:sz w:val="20"/>
                <w:szCs w:val="20"/>
                <w:lang w:val="it-IT"/>
              </w:rPr>
              <w:t>8</w:t>
            </w:r>
            <w:r w:rsidRPr="00C23EDA">
              <w:rPr>
                <w:sz w:val="20"/>
                <w:szCs w:val="20"/>
                <w:lang w:val="it-IT"/>
              </w:rPr>
              <w:t>00</w:t>
            </w:r>
          </w:p>
        </w:tc>
        <w:tc>
          <w:tcPr>
            <w:tcW w:w="1134" w:type="dxa"/>
            <w:gridSpan w:val="2"/>
            <w:tcBorders>
              <w:top w:val="single" w:sz="4" w:space="0" w:color="auto"/>
              <w:left w:val="single" w:sz="4" w:space="0" w:color="auto"/>
              <w:bottom w:val="single" w:sz="4" w:space="0" w:color="auto"/>
              <w:right w:val="single" w:sz="4" w:space="0" w:color="auto"/>
            </w:tcBorders>
          </w:tcPr>
          <w:p w:rsidR="002973C4" w:rsidRPr="00C23EDA" w:rsidRDefault="002973C4" w:rsidP="004121D5">
            <w:pPr>
              <w:spacing w:line="240" w:lineRule="auto"/>
              <w:jc w:val="center"/>
              <w:rPr>
                <w:rFonts w:cs="Times New Roman"/>
                <w:sz w:val="20"/>
                <w:szCs w:val="20"/>
                <w:lang w:val="it-IT"/>
              </w:rPr>
            </w:pPr>
          </w:p>
        </w:tc>
        <w:tc>
          <w:tcPr>
            <w:tcW w:w="709" w:type="dxa"/>
            <w:tcBorders>
              <w:top w:val="single"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rFonts w:cs="Times New Roman"/>
                <w:sz w:val="20"/>
                <w:szCs w:val="20"/>
                <w:lang w:val="it-IT"/>
              </w:rPr>
            </w:pPr>
          </w:p>
        </w:tc>
      </w:tr>
      <w:tr w:rsidR="002973C4" w:rsidRPr="000A517F" w:rsidTr="008F1074">
        <w:tc>
          <w:tcPr>
            <w:tcW w:w="961" w:type="dxa"/>
            <w:tcBorders>
              <w:top w:val="single" w:sz="4" w:space="0" w:color="auto"/>
              <w:left w:val="single" w:sz="4" w:space="0" w:color="auto"/>
              <w:bottom w:val="single" w:sz="4" w:space="0" w:color="auto"/>
              <w:right w:val="single" w:sz="4" w:space="0" w:color="auto"/>
            </w:tcBorders>
          </w:tcPr>
          <w:p w:rsidR="002973C4" w:rsidRPr="00C23EDA" w:rsidRDefault="002973C4"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right w:val="single" w:sz="4" w:space="0" w:color="auto"/>
            </w:tcBorders>
          </w:tcPr>
          <w:p w:rsidR="002973C4" w:rsidRPr="009E0223" w:rsidRDefault="002973C4" w:rsidP="004121D5">
            <w:pPr>
              <w:spacing w:line="240" w:lineRule="auto"/>
              <w:ind w:right="26"/>
              <w:rPr>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2973C4" w:rsidRPr="009E0223" w:rsidRDefault="002973C4" w:rsidP="004121D5">
            <w:pPr>
              <w:spacing w:line="240" w:lineRule="auto"/>
              <w:ind w:right="26"/>
              <w:rPr>
                <w:sz w:val="20"/>
                <w:szCs w:val="20"/>
                <w:lang w:val="pl-PL"/>
              </w:rPr>
            </w:pPr>
            <w:r w:rsidRPr="003437D7">
              <w:rPr>
                <w:sz w:val="20"/>
                <w:szCs w:val="20"/>
                <w:lang w:val="pl-PL"/>
              </w:rPr>
              <w:t>Naba</w:t>
            </w:r>
            <w:r>
              <w:rPr>
                <w:sz w:val="20"/>
                <w:szCs w:val="20"/>
                <w:lang w:val="pl-PL"/>
              </w:rPr>
              <w:t>v</w:t>
            </w:r>
            <w:r w:rsidRPr="003437D7">
              <w:rPr>
                <w:sz w:val="20"/>
                <w:szCs w:val="20"/>
                <w:lang w:val="pl-PL"/>
              </w:rPr>
              <w:t>ka i ugradnja poklopaca za šahtove KN 250</w:t>
            </w:r>
          </w:p>
        </w:tc>
        <w:tc>
          <w:tcPr>
            <w:tcW w:w="709" w:type="dxa"/>
            <w:tcBorders>
              <w:top w:val="single" w:sz="4" w:space="0" w:color="auto"/>
              <w:left w:val="single" w:sz="4" w:space="0" w:color="auto"/>
              <w:bottom w:val="single" w:sz="4" w:space="0" w:color="auto"/>
              <w:right w:val="single" w:sz="4" w:space="0" w:color="auto"/>
            </w:tcBorders>
            <w:vAlign w:val="center"/>
          </w:tcPr>
          <w:p w:rsidR="002973C4" w:rsidRPr="00824B8A" w:rsidRDefault="002973C4" w:rsidP="004121D5">
            <w:pPr>
              <w:spacing w:line="240" w:lineRule="auto"/>
              <w:jc w:val="center"/>
              <w:rPr>
                <w:sz w:val="20"/>
                <w:szCs w:val="20"/>
                <w:lang w:val="it-IT"/>
              </w:rPr>
            </w:pPr>
            <w:r w:rsidRPr="00824B8A">
              <w:rPr>
                <w:sz w:val="20"/>
                <w:szCs w:val="20"/>
                <w:lang w:val="it-IT"/>
              </w:rPr>
              <w:t>kom</w:t>
            </w:r>
          </w:p>
        </w:tc>
        <w:tc>
          <w:tcPr>
            <w:tcW w:w="992" w:type="dxa"/>
            <w:tcBorders>
              <w:top w:val="single" w:sz="4" w:space="0" w:color="auto"/>
              <w:left w:val="single" w:sz="4" w:space="0" w:color="auto"/>
              <w:bottom w:val="single" w:sz="4" w:space="0" w:color="auto"/>
              <w:right w:val="single" w:sz="4" w:space="0" w:color="auto"/>
            </w:tcBorders>
            <w:vAlign w:val="center"/>
          </w:tcPr>
          <w:p w:rsidR="002973C4" w:rsidRPr="00824B8A" w:rsidRDefault="002973C4" w:rsidP="004121D5">
            <w:pPr>
              <w:spacing w:line="240" w:lineRule="auto"/>
              <w:jc w:val="center"/>
              <w:rPr>
                <w:sz w:val="20"/>
                <w:szCs w:val="20"/>
                <w:lang w:val="it-IT"/>
              </w:rPr>
            </w:pPr>
            <w:r>
              <w:rPr>
                <w:sz w:val="20"/>
                <w:szCs w:val="20"/>
                <w:lang w:val="it-IT"/>
              </w:rPr>
              <w:t>10</w:t>
            </w:r>
          </w:p>
        </w:tc>
        <w:tc>
          <w:tcPr>
            <w:tcW w:w="1134" w:type="dxa"/>
            <w:gridSpan w:val="2"/>
            <w:tcBorders>
              <w:top w:val="single"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sz w:val="20"/>
                <w:szCs w:val="20"/>
                <w:lang w:val="it-IT"/>
              </w:rPr>
            </w:pPr>
          </w:p>
        </w:tc>
        <w:tc>
          <w:tcPr>
            <w:tcW w:w="709" w:type="dxa"/>
            <w:tcBorders>
              <w:top w:val="single"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sz w:val="20"/>
                <w:szCs w:val="20"/>
                <w:lang w:val="it-IT"/>
              </w:rPr>
            </w:pPr>
          </w:p>
        </w:tc>
      </w:tr>
      <w:tr w:rsidR="002973C4" w:rsidRPr="000A517F" w:rsidTr="008F1074">
        <w:tc>
          <w:tcPr>
            <w:tcW w:w="961" w:type="dxa"/>
            <w:tcBorders>
              <w:top w:val="single" w:sz="4" w:space="0" w:color="auto"/>
              <w:left w:val="single" w:sz="4" w:space="0" w:color="auto"/>
              <w:bottom w:val="single" w:sz="4" w:space="0" w:color="auto"/>
              <w:right w:val="single" w:sz="4" w:space="0" w:color="auto"/>
            </w:tcBorders>
          </w:tcPr>
          <w:p w:rsidR="002973C4" w:rsidRPr="00C23EDA" w:rsidRDefault="002973C4" w:rsidP="00B75235">
            <w:pPr>
              <w:numPr>
                <w:ilvl w:val="0"/>
                <w:numId w:val="17"/>
              </w:numPr>
              <w:spacing w:after="0" w:line="240" w:lineRule="auto"/>
              <w:rPr>
                <w:rFonts w:cs="Times New Roman"/>
                <w:sz w:val="20"/>
                <w:szCs w:val="20"/>
                <w:lang w:val="it-IT"/>
              </w:rPr>
            </w:pPr>
          </w:p>
        </w:tc>
        <w:tc>
          <w:tcPr>
            <w:tcW w:w="2159" w:type="dxa"/>
            <w:vMerge/>
            <w:tcBorders>
              <w:left w:val="single" w:sz="4" w:space="0" w:color="auto"/>
              <w:bottom w:val="single" w:sz="4" w:space="0" w:color="auto"/>
              <w:right w:val="single" w:sz="4" w:space="0" w:color="auto"/>
            </w:tcBorders>
          </w:tcPr>
          <w:p w:rsidR="002973C4" w:rsidRPr="009E0223" w:rsidRDefault="002973C4" w:rsidP="004121D5">
            <w:pPr>
              <w:spacing w:line="240" w:lineRule="auto"/>
              <w:ind w:right="26"/>
              <w:rPr>
                <w:sz w:val="20"/>
                <w:szCs w:val="20"/>
                <w:lang w:val="pl-PL"/>
              </w:rPr>
            </w:pPr>
          </w:p>
        </w:tc>
        <w:tc>
          <w:tcPr>
            <w:tcW w:w="2126" w:type="dxa"/>
            <w:tcBorders>
              <w:top w:val="single" w:sz="4" w:space="0" w:color="auto"/>
              <w:left w:val="single" w:sz="4" w:space="0" w:color="auto"/>
              <w:bottom w:val="single" w:sz="4" w:space="0" w:color="auto"/>
              <w:right w:val="single" w:sz="4" w:space="0" w:color="auto"/>
            </w:tcBorders>
          </w:tcPr>
          <w:p w:rsidR="002973C4" w:rsidRPr="009E0223" w:rsidRDefault="002973C4" w:rsidP="004121D5">
            <w:pPr>
              <w:spacing w:line="240" w:lineRule="auto"/>
              <w:ind w:right="26"/>
              <w:rPr>
                <w:sz w:val="20"/>
                <w:szCs w:val="20"/>
                <w:lang w:val="pl-PL"/>
              </w:rPr>
            </w:pPr>
            <w:r w:rsidRPr="003437D7">
              <w:rPr>
                <w:sz w:val="20"/>
                <w:szCs w:val="20"/>
                <w:lang w:val="pl-PL"/>
              </w:rPr>
              <w:t>Naba</w:t>
            </w:r>
            <w:r>
              <w:rPr>
                <w:sz w:val="20"/>
                <w:szCs w:val="20"/>
                <w:lang w:val="pl-PL"/>
              </w:rPr>
              <w:t>v</w:t>
            </w:r>
            <w:r w:rsidRPr="003437D7">
              <w:rPr>
                <w:sz w:val="20"/>
                <w:szCs w:val="20"/>
                <w:lang w:val="pl-PL"/>
              </w:rPr>
              <w:t>ka i ugradnja poklopaca za šahtove KN 400</w:t>
            </w:r>
          </w:p>
        </w:tc>
        <w:tc>
          <w:tcPr>
            <w:tcW w:w="709" w:type="dxa"/>
            <w:tcBorders>
              <w:top w:val="single" w:sz="4" w:space="0" w:color="auto"/>
              <w:left w:val="single" w:sz="4" w:space="0" w:color="auto"/>
              <w:bottom w:val="single" w:sz="4" w:space="0" w:color="auto"/>
              <w:right w:val="single" w:sz="4" w:space="0" w:color="auto"/>
            </w:tcBorders>
            <w:vAlign w:val="center"/>
          </w:tcPr>
          <w:p w:rsidR="002973C4" w:rsidRPr="00824B8A" w:rsidRDefault="002973C4" w:rsidP="004121D5">
            <w:pPr>
              <w:spacing w:line="240" w:lineRule="auto"/>
              <w:jc w:val="center"/>
              <w:rPr>
                <w:sz w:val="20"/>
                <w:szCs w:val="20"/>
                <w:lang w:val="it-IT"/>
              </w:rPr>
            </w:pPr>
            <w:r w:rsidRPr="00824B8A">
              <w:rPr>
                <w:sz w:val="20"/>
                <w:szCs w:val="20"/>
                <w:lang w:val="it-IT"/>
              </w:rPr>
              <w:t>kom</w:t>
            </w:r>
          </w:p>
        </w:tc>
        <w:tc>
          <w:tcPr>
            <w:tcW w:w="992" w:type="dxa"/>
            <w:tcBorders>
              <w:top w:val="single" w:sz="4" w:space="0" w:color="auto"/>
              <w:left w:val="single" w:sz="4" w:space="0" w:color="auto"/>
              <w:bottom w:val="single" w:sz="4" w:space="0" w:color="auto"/>
              <w:right w:val="single" w:sz="4" w:space="0" w:color="auto"/>
            </w:tcBorders>
            <w:vAlign w:val="center"/>
          </w:tcPr>
          <w:p w:rsidR="002973C4" w:rsidRPr="00824B8A" w:rsidRDefault="002973C4" w:rsidP="004121D5">
            <w:pPr>
              <w:spacing w:line="240" w:lineRule="auto"/>
              <w:jc w:val="center"/>
              <w:rPr>
                <w:sz w:val="20"/>
                <w:szCs w:val="20"/>
                <w:lang w:val="it-IT"/>
              </w:rPr>
            </w:pPr>
            <w:r>
              <w:rPr>
                <w:sz w:val="20"/>
                <w:szCs w:val="20"/>
                <w:lang w:val="it-IT"/>
              </w:rPr>
              <w:t>15</w:t>
            </w:r>
          </w:p>
        </w:tc>
        <w:tc>
          <w:tcPr>
            <w:tcW w:w="1134" w:type="dxa"/>
            <w:gridSpan w:val="2"/>
            <w:tcBorders>
              <w:top w:val="single"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sz w:val="20"/>
                <w:szCs w:val="20"/>
                <w:lang w:val="it-IT"/>
              </w:rPr>
            </w:pPr>
          </w:p>
        </w:tc>
        <w:tc>
          <w:tcPr>
            <w:tcW w:w="709" w:type="dxa"/>
            <w:tcBorders>
              <w:top w:val="single"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2973C4" w:rsidRPr="00824B8A" w:rsidRDefault="002973C4" w:rsidP="004121D5">
            <w:pPr>
              <w:spacing w:line="240" w:lineRule="auto"/>
              <w:jc w:val="center"/>
              <w:rPr>
                <w:sz w:val="20"/>
                <w:szCs w:val="20"/>
                <w:lang w:val="it-IT"/>
              </w:rPr>
            </w:pPr>
          </w:p>
        </w:tc>
      </w:tr>
      <w:tr w:rsidR="00D12B8A" w:rsidRPr="000A517F" w:rsidTr="002973C4">
        <w:tc>
          <w:tcPr>
            <w:tcW w:w="8081" w:type="dxa"/>
            <w:gridSpan w:val="7"/>
            <w:tcBorders>
              <w:top w:val="single" w:sz="4" w:space="0" w:color="auto"/>
              <w:left w:val="single" w:sz="4" w:space="0" w:color="auto"/>
              <w:bottom w:val="single" w:sz="4" w:space="0" w:color="auto"/>
              <w:right w:val="single" w:sz="4" w:space="0" w:color="auto"/>
            </w:tcBorders>
            <w:vAlign w:val="center"/>
          </w:tcPr>
          <w:p w:rsidR="00D12B8A" w:rsidRPr="007B77B7" w:rsidRDefault="00D12B8A" w:rsidP="004121D5">
            <w:pPr>
              <w:spacing w:line="240" w:lineRule="auto"/>
              <w:jc w:val="center"/>
              <w:rPr>
                <w:rFonts w:cs="Times New Roman"/>
                <w:b/>
                <w:bCs/>
                <w:color w:val="000000"/>
                <w:sz w:val="20"/>
                <w:szCs w:val="20"/>
                <w:lang w:val="it-IT"/>
              </w:rPr>
            </w:pPr>
            <w:r w:rsidRPr="00184DE2">
              <w:rPr>
                <w:b/>
                <w:bCs/>
                <w:color w:val="008000"/>
                <w:sz w:val="20"/>
                <w:szCs w:val="20"/>
                <w:lang w:val="it-IT"/>
              </w:rPr>
              <w:lastRenderedPageBreak/>
              <w:t xml:space="preserve">                                                                                      </w:t>
            </w:r>
            <w:r w:rsidRPr="007B77B7">
              <w:rPr>
                <w:b/>
                <w:bCs/>
                <w:color w:val="000000"/>
                <w:sz w:val="20"/>
                <w:szCs w:val="20"/>
                <w:lang w:val="it-IT"/>
              </w:rPr>
              <w:t>BETONSKI I AB RADOVI – UKUPNO</w:t>
            </w:r>
          </w:p>
        </w:tc>
        <w:tc>
          <w:tcPr>
            <w:tcW w:w="709" w:type="dxa"/>
            <w:tcBorders>
              <w:top w:val="single" w:sz="4" w:space="0" w:color="auto"/>
              <w:left w:val="single" w:sz="4" w:space="0" w:color="auto"/>
              <w:bottom w:val="single" w:sz="4" w:space="0" w:color="auto"/>
              <w:right w:val="single" w:sz="4" w:space="0" w:color="auto"/>
            </w:tcBorders>
          </w:tcPr>
          <w:p w:rsidR="00D12B8A" w:rsidRPr="00C3592E" w:rsidRDefault="00D12B8A" w:rsidP="004121D5">
            <w:pPr>
              <w:spacing w:line="240" w:lineRule="auto"/>
              <w:jc w:val="center"/>
              <w:rPr>
                <w:rFonts w:cs="Times New Roman"/>
                <w:b/>
                <w:bCs/>
                <w:color w:val="008000"/>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D12B8A" w:rsidRPr="00C3592E" w:rsidRDefault="00D12B8A" w:rsidP="004121D5">
            <w:pPr>
              <w:spacing w:line="240" w:lineRule="auto"/>
              <w:jc w:val="center"/>
              <w:rPr>
                <w:rFonts w:cs="Times New Roman"/>
                <w:b/>
                <w:bCs/>
                <w:color w:val="008000"/>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D12B8A" w:rsidRPr="00C3592E" w:rsidRDefault="00D12B8A" w:rsidP="004121D5">
            <w:pPr>
              <w:spacing w:line="240" w:lineRule="auto"/>
              <w:jc w:val="center"/>
              <w:rPr>
                <w:rFonts w:cs="Times New Roman"/>
                <w:b/>
                <w:bCs/>
                <w:color w:val="008000"/>
                <w:sz w:val="20"/>
                <w:szCs w:val="20"/>
                <w:lang w:val="it-IT"/>
              </w:rPr>
            </w:pPr>
          </w:p>
        </w:tc>
      </w:tr>
    </w:tbl>
    <w:p w:rsidR="00DA13C4" w:rsidRPr="001542DB" w:rsidRDefault="00DA13C4" w:rsidP="00DA13C4">
      <w:pPr>
        <w:pStyle w:val="NoSpacing"/>
      </w:pPr>
    </w:p>
    <w:p w:rsidR="00DA13C4" w:rsidRPr="001542DB" w:rsidRDefault="00DA13C4" w:rsidP="00DA13C4">
      <w:pPr>
        <w:pStyle w:val="NoSpacing"/>
      </w:pPr>
    </w:p>
    <w:p w:rsidR="00DA13C4" w:rsidRPr="001542DB" w:rsidRDefault="00DA13C4" w:rsidP="00DA13C4">
      <w:pPr>
        <w:pStyle w:val="NoSpacing"/>
      </w:pPr>
    </w:p>
    <w:p w:rsidR="00B75235" w:rsidRDefault="00B75235" w:rsidP="00B75235">
      <w:pPr>
        <w:spacing w:after="0" w:line="240" w:lineRule="auto"/>
        <w:jc w:val="both"/>
        <w:rPr>
          <w:rFonts w:ascii="Arial" w:hAnsi="Arial" w:cs="Arial"/>
          <w:b/>
          <w:bCs/>
          <w:lang w:val="it-I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2410"/>
        <w:gridCol w:w="992"/>
        <w:gridCol w:w="567"/>
        <w:gridCol w:w="851"/>
      </w:tblGrid>
      <w:tr w:rsidR="00B75235" w:rsidRPr="005768B7" w:rsidTr="004121D5">
        <w:tc>
          <w:tcPr>
            <w:tcW w:w="10173" w:type="dxa"/>
            <w:gridSpan w:val="5"/>
          </w:tcPr>
          <w:p w:rsidR="00B75235" w:rsidRPr="005768B7" w:rsidRDefault="00B75235" w:rsidP="004121D5">
            <w:pPr>
              <w:spacing w:after="0" w:line="240" w:lineRule="auto"/>
              <w:jc w:val="both"/>
              <w:rPr>
                <w:b/>
                <w:bCs/>
                <w:sz w:val="24"/>
                <w:szCs w:val="24"/>
              </w:rPr>
            </w:pPr>
            <w:r w:rsidRPr="005768B7">
              <w:rPr>
                <w:b/>
                <w:bCs/>
                <w:sz w:val="24"/>
                <w:szCs w:val="24"/>
              </w:rPr>
              <w:t xml:space="preserve">REKAPITULACIJA: </w:t>
            </w:r>
          </w:p>
          <w:p w:rsidR="00B75235" w:rsidRPr="005768B7" w:rsidRDefault="00B75235" w:rsidP="004121D5">
            <w:pPr>
              <w:spacing w:after="0" w:line="240" w:lineRule="auto"/>
              <w:jc w:val="both"/>
              <w:rPr>
                <w:rFonts w:ascii="Arial" w:hAnsi="Arial" w:cs="Arial"/>
                <w:b/>
                <w:bCs/>
                <w:lang w:val="it-IT"/>
              </w:rPr>
            </w:pPr>
          </w:p>
        </w:tc>
      </w:tr>
      <w:tr w:rsidR="00B75235" w:rsidRPr="005768B7" w:rsidTr="004121D5">
        <w:tc>
          <w:tcPr>
            <w:tcW w:w="7763" w:type="dxa"/>
            <w:gridSpan w:val="2"/>
          </w:tcPr>
          <w:p w:rsidR="00B75235" w:rsidRPr="005768B7" w:rsidRDefault="00B75235" w:rsidP="00FD2B33">
            <w:pPr>
              <w:spacing w:after="0" w:line="240" w:lineRule="auto"/>
              <w:jc w:val="both"/>
              <w:rPr>
                <w:rFonts w:cs="Arial"/>
                <w:b/>
                <w:bCs/>
                <w:lang w:val="it-IT"/>
              </w:rPr>
            </w:pPr>
            <w:r w:rsidRPr="00FE2A59">
              <w:t>1. ZEMLJANI RADOVI</w:t>
            </w:r>
            <w:r w:rsidRPr="00FE2A59">
              <w:tab/>
            </w:r>
            <w:r w:rsidR="009E2AA5">
              <w:t>- GRAĐEVINSKI DIO</w:t>
            </w:r>
          </w:p>
        </w:tc>
        <w:tc>
          <w:tcPr>
            <w:tcW w:w="992" w:type="dxa"/>
          </w:tcPr>
          <w:p w:rsidR="00B75235" w:rsidRPr="005768B7" w:rsidRDefault="00B75235" w:rsidP="004121D5">
            <w:pPr>
              <w:spacing w:after="0" w:line="240" w:lineRule="auto"/>
              <w:jc w:val="both"/>
              <w:rPr>
                <w:rFonts w:ascii="Arial" w:hAnsi="Arial" w:cs="Arial"/>
                <w:b/>
                <w:bCs/>
                <w:lang w:val="it-IT"/>
              </w:rPr>
            </w:pPr>
          </w:p>
        </w:tc>
        <w:tc>
          <w:tcPr>
            <w:tcW w:w="567" w:type="dxa"/>
          </w:tcPr>
          <w:p w:rsidR="00B75235" w:rsidRPr="005768B7" w:rsidRDefault="00B75235" w:rsidP="004121D5">
            <w:pPr>
              <w:spacing w:after="0" w:line="240" w:lineRule="auto"/>
              <w:jc w:val="both"/>
              <w:rPr>
                <w:rFonts w:ascii="Arial" w:hAnsi="Arial" w:cs="Arial"/>
                <w:b/>
                <w:bCs/>
                <w:lang w:val="it-IT"/>
              </w:rPr>
            </w:pPr>
          </w:p>
        </w:tc>
        <w:tc>
          <w:tcPr>
            <w:tcW w:w="851" w:type="dxa"/>
          </w:tcPr>
          <w:p w:rsidR="00B75235" w:rsidRPr="005768B7" w:rsidRDefault="00B75235" w:rsidP="004121D5">
            <w:pPr>
              <w:spacing w:after="0" w:line="240" w:lineRule="auto"/>
              <w:jc w:val="both"/>
              <w:rPr>
                <w:rFonts w:ascii="Arial" w:hAnsi="Arial" w:cs="Arial"/>
                <w:b/>
                <w:bCs/>
                <w:lang w:val="it-IT"/>
              </w:rPr>
            </w:pPr>
          </w:p>
        </w:tc>
      </w:tr>
      <w:tr w:rsidR="00B75235" w:rsidRPr="005768B7" w:rsidTr="004121D5">
        <w:tc>
          <w:tcPr>
            <w:tcW w:w="7763" w:type="dxa"/>
            <w:gridSpan w:val="2"/>
          </w:tcPr>
          <w:p w:rsidR="00B75235" w:rsidRPr="005768B7" w:rsidRDefault="00B75235" w:rsidP="004121D5">
            <w:pPr>
              <w:spacing w:after="0" w:line="240" w:lineRule="auto"/>
              <w:jc w:val="both"/>
              <w:rPr>
                <w:rFonts w:cs="Arial"/>
                <w:b/>
                <w:bCs/>
                <w:lang w:val="it-IT"/>
              </w:rPr>
            </w:pPr>
            <w:r w:rsidRPr="00FE2A59">
              <w:t>2. KOLOVOZNA KONSTRUKCIJA</w:t>
            </w:r>
          </w:p>
        </w:tc>
        <w:tc>
          <w:tcPr>
            <w:tcW w:w="992" w:type="dxa"/>
          </w:tcPr>
          <w:p w:rsidR="00B75235" w:rsidRPr="005768B7" w:rsidRDefault="00B75235" w:rsidP="004121D5">
            <w:pPr>
              <w:spacing w:after="0" w:line="240" w:lineRule="auto"/>
              <w:jc w:val="both"/>
              <w:rPr>
                <w:rFonts w:ascii="Arial" w:hAnsi="Arial" w:cs="Arial"/>
                <w:b/>
                <w:bCs/>
                <w:lang w:val="it-IT"/>
              </w:rPr>
            </w:pPr>
          </w:p>
        </w:tc>
        <w:tc>
          <w:tcPr>
            <w:tcW w:w="567" w:type="dxa"/>
          </w:tcPr>
          <w:p w:rsidR="00B75235" w:rsidRPr="005768B7" w:rsidRDefault="00B75235" w:rsidP="004121D5">
            <w:pPr>
              <w:spacing w:after="0" w:line="240" w:lineRule="auto"/>
              <w:jc w:val="both"/>
              <w:rPr>
                <w:rFonts w:ascii="Arial" w:hAnsi="Arial" w:cs="Arial"/>
                <w:b/>
                <w:bCs/>
                <w:lang w:val="it-IT"/>
              </w:rPr>
            </w:pPr>
          </w:p>
        </w:tc>
        <w:tc>
          <w:tcPr>
            <w:tcW w:w="851" w:type="dxa"/>
          </w:tcPr>
          <w:p w:rsidR="00B75235" w:rsidRPr="005768B7" w:rsidRDefault="00B75235" w:rsidP="004121D5">
            <w:pPr>
              <w:spacing w:after="0" w:line="240" w:lineRule="auto"/>
              <w:jc w:val="both"/>
              <w:rPr>
                <w:rFonts w:ascii="Arial" w:hAnsi="Arial" w:cs="Arial"/>
                <w:b/>
                <w:bCs/>
                <w:lang w:val="it-IT"/>
              </w:rPr>
            </w:pPr>
          </w:p>
        </w:tc>
      </w:tr>
      <w:tr w:rsidR="00B75235" w:rsidRPr="005768B7" w:rsidTr="004121D5">
        <w:tc>
          <w:tcPr>
            <w:tcW w:w="7763" w:type="dxa"/>
            <w:gridSpan w:val="2"/>
          </w:tcPr>
          <w:p w:rsidR="00B75235" w:rsidRPr="005768B7" w:rsidRDefault="00B75235" w:rsidP="004121D5">
            <w:pPr>
              <w:spacing w:after="0" w:line="240" w:lineRule="auto"/>
              <w:jc w:val="both"/>
              <w:rPr>
                <w:rFonts w:cs="Arial"/>
                <w:b/>
                <w:bCs/>
                <w:lang w:val="it-IT"/>
              </w:rPr>
            </w:pPr>
            <w:r w:rsidRPr="00FE2A59">
              <w:t>3. TROTOARI I STAZE</w:t>
            </w:r>
            <w:r w:rsidRPr="00FE2A59">
              <w:tab/>
            </w:r>
          </w:p>
        </w:tc>
        <w:tc>
          <w:tcPr>
            <w:tcW w:w="992" w:type="dxa"/>
          </w:tcPr>
          <w:p w:rsidR="00B75235" w:rsidRPr="005768B7" w:rsidRDefault="00B75235" w:rsidP="004121D5">
            <w:pPr>
              <w:spacing w:after="0" w:line="240" w:lineRule="auto"/>
              <w:jc w:val="both"/>
              <w:rPr>
                <w:rFonts w:ascii="Arial" w:hAnsi="Arial" w:cs="Arial"/>
                <w:b/>
                <w:bCs/>
                <w:lang w:val="it-IT"/>
              </w:rPr>
            </w:pPr>
          </w:p>
        </w:tc>
        <w:tc>
          <w:tcPr>
            <w:tcW w:w="567" w:type="dxa"/>
          </w:tcPr>
          <w:p w:rsidR="00B75235" w:rsidRPr="005768B7" w:rsidRDefault="00B75235" w:rsidP="004121D5">
            <w:pPr>
              <w:spacing w:after="0" w:line="240" w:lineRule="auto"/>
              <w:jc w:val="both"/>
              <w:rPr>
                <w:rFonts w:ascii="Arial" w:hAnsi="Arial" w:cs="Arial"/>
                <w:b/>
                <w:bCs/>
                <w:lang w:val="it-IT"/>
              </w:rPr>
            </w:pPr>
          </w:p>
        </w:tc>
        <w:tc>
          <w:tcPr>
            <w:tcW w:w="851" w:type="dxa"/>
          </w:tcPr>
          <w:p w:rsidR="00B75235" w:rsidRPr="005768B7" w:rsidRDefault="00B75235" w:rsidP="004121D5">
            <w:pPr>
              <w:spacing w:after="0" w:line="240" w:lineRule="auto"/>
              <w:jc w:val="both"/>
              <w:rPr>
                <w:rFonts w:ascii="Arial" w:hAnsi="Arial" w:cs="Arial"/>
                <w:b/>
                <w:bCs/>
                <w:lang w:val="it-IT"/>
              </w:rPr>
            </w:pPr>
          </w:p>
        </w:tc>
      </w:tr>
      <w:tr w:rsidR="00B75235" w:rsidRPr="005768B7" w:rsidTr="004121D5">
        <w:tc>
          <w:tcPr>
            <w:tcW w:w="7763" w:type="dxa"/>
            <w:gridSpan w:val="2"/>
          </w:tcPr>
          <w:p w:rsidR="00B75235" w:rsidRPr="005768B7" w:rsidRDefault="009E2AA5" w:rsidP="004121D5">
            <w:pPr>
              <w:spacing w:after="0" w:line="240" w:lineRule="auto"/>
              <w:jc w:val="both"/>
              <w:rPr>
                <w:rFonts w:cs="Arial"/>
                <w:b/>
                <w:bCs/>
                <w:lang w:val="it-IT"/>
              </w:rPr>
            </w:pPr>
            <w:r>
              <w:rPr>
                <w:bCs/>
                <w:lang w:val="it-IT"/>
              </w:rPr>
              <w:t>4. BETONSKI I AB RADOVI  I NR</w:t>
            </w:r>
            <w:r w:rsidR="00B75235" w:rsidRPr="005768B7">
              <w:rPr>
                <w:bCs/>
                <w:lang w:val="it-IT"/>
              </w:rPr>
              <w:t xml:space="preserve">                                                              </w:t>
            </w:r>
          </w:p>
        </w:tc>
        <w:tc>
          <w:tcPr>
            <w:tcW w:w="992" w:type="dxa"/>
          </w:tcPr>
          <w:p w:rsidR="00B75235" w:rsidRPr="005768B7" w:rsidRDefault="00B75235" w:rsidP="004121D5">
            <w:pPr>
              <w:spacing w:after="0" w:line="240" w:lineRule="auto"/>
              <w:jc w:val="both"/>
              <w:rPr>
                <w:rFonts w:ascii="Arial" w:hAnsi="Arial" w:cs="Arial"/>
                <w:b/>
                <w:bCs/>
                <w:lang w:val="it-IT"/>
              </w:rPr>
            </w:pPr>
          </w:p>
        </w:tc>
        <w:tc>
          <w:tcPr>
            <w:tcW w:w="567" w:type="dxa"/>
          </w:tcPr>
          <w:p w:rsidR="00B75235" w:rsidRPr="005768B7" w:rsidRDefault="00B75235" w:rsidP="004121D5">
            <w:pPr>
              <w:spacing w:after="0" w:line="240" w:lineRule="auto"/>
              <w:jc w:val="both"/>
              <w:rPr>
                <w:rFonts w:ascii="Arial" w:hAnsi="Arial" w:cs="Arial"/>
                <w:b/>
                <w:bCs/>
                <w:lang w:val="it-IT"/>
              </w:rPr>
            </w:pPr>
          </w:p>
        </w:tc>
        <w:tc>
          <w:tcPr>
            <w:tcW w:w="851" w:type="dxa"/>
          </w:tcPr>
          <w:p w:rsidR="00B75235" w:rsidRPr="005768B7" w:rsidRDefault="00B75235" w:rsidP="004121D5">
            <w:pPr>
              <w:spacing w:after="0" w:line="240" w:lineRule="auto"/>
              <w:jc w:val="both"/>
              <w:rPr>
                <w:rFonts w:ascii="Arial" w:hAnsi="Arial" w:cs="Arial"/>
                <w:b/>
                <w:bCs/>
                <w:lang w:val="it-IT"/>
              </w:rPr>
            </w:pPr>
          </w:p>
        </w:tc>
      </w:tr>
      <w:tr w:rsidR="00B75235" w:rsidRPr="005768B7" w:rsidTr="004121D5">
        <w:tc>
          <w:tcPr>
            <w:tcW w:w="5353" w:type="dxa"/>
          </w:tcPr>
          <w:p w:rsidR="00B75235" w:rsidRPr="005768B7" w:rsidRDefault="003437D7" w:rsidP="004121D5">
            <w:pPr>
              <w:spacing w:after="0" w:line="240" w:lineRule="auto"/>
              <w:jc w:val="both"/>
              <w:rPr>
                <w:rFonts w:cs="Arial"/>
                <w:b/>
                <w:bCs/>
                <w:lang w:val="it-IT"/>
              </w:rPr>
            </w:pPr>
            <w:r>
              <w:rPr>
                <w:rFonts w:cs="Arial"/>
                <w:b/>
                <w:bCs/>
                <w:lang w:val="it-IT"/>
              </w:rPr>
              <w:t>Ukupno bez PDV-a</w:t>
            </w:r>
            <w:r w:rsidR="00B75235" w:rsidRPr="005768B7">
              <w:rPr>
                <w:rFonts w:cs="Arial"/>
                <w:b/>
                <w:bCs/>
                <w:lang w:val="it-IT"/>
              </w:rPr>
              <w:t xml:space="preserve"> </w:t>
            </w:r>
          </w:p>
        </w:tc>
        <w:tc>
          <w:tcPr>
            <w:tcW w:w="4820" w:type="dxa"/>
            <w:gridSpan w:val="4"/>
          </w:tcPr>
          <w:p w:rsidR="00B75235" w:rsidRPr="005768B7" w:rsidRDefault="00B75235" w:rsidP="004121D5">
            <w:pPr>
              <w:spacing w:after="0" w:line="240" w:lineRule="auto"/>
              <w:jc w:val="both"/>
              <w:rPr>
                <w:rFonts w:cs="Arial"/>
                <w:b/>
                <w:bCs/>
                <w:lang w:val="it-IT"/>
              </w:rPr>
            </w:pPr>
          </w:p>
        </w:tc>
      </w:tr>
      <w:tr w:rsidR="00B75235" w:rsidRPr="005768B7" w:rsidTr="004121D5">
        <w:tc>
          <w:tcPr>
            <w:tcW w:w="5353" w:type="dxa"/>
          </w:tcPr>
          <w:p w:rsidR="00B75235" w:rsidRPr="005768B7" w:rsidRDefault="00B75235" w:rsidP="004121D5">
            <w:pPr>
              <w:spacing w:after="0" w:line="240" w:lineRule="auto"/>
              <w:jc w:val="both"/>
              <w:rPr>
                <w:rFonts w:cs="Arial"/>
                <w:b/>
                <w:bCs/>
                <w:lang w:val="it-IT"/>
              </w:rPr>
            </w:pPr>
            <w:r w:rsidRPr="005768B7">
              <w:rPr>
                <w:rFonts w:cs="Arial"/>
                <w:b/>
                <w:bCs/>
                <w:lang w:val="it-IT"/>
              </w:rPr>
              <w:t>PDV</w:t>
            </w:r>
          </w:p>
        </w:tc>
        <w:tc>
          <w:tcPr>
            <w:tcW w:w="4820" w:type="dxa"/>
            <w:gridSpan w:val="4"/>
          </w:tcPr>
          <w:p w:rsidR="00B75235" w:rsidRPr="005768B7" w:rsidRDefault="00B75235" w:rsidP="004121D5">
            <w:pPr>
              <w:spacing w:after="0" w:line="240" w:lineRule="auto"/>
              <w:jc w:val="both"/>
              <w:rPr>
                <w:rFonts w:cs="Arial"/>
                <w:b/>
                <w:bCs/>
                <w:lang w:val="it-IT"/>
              </w:rPr>
            </w:pPr>
          </w:p>
        </w:tc>
      </w:tr>
      <w:tr w:rsidR="00B75235" w:rsidRPr="005768B7" w:rsidTr="004121D5">
        <w:tc>
          <w:tcPr>
            <w:tcW w:w="5353" w:type="dxa"/>
          </w:tcPr>
          <w:p w:rsidR="00B75235" w:rsidRPr="005768B7" w:rsidRDefault="00B75235" w:rsidP="004121D5">
            <w:pPr>
              <w:spacing w:after="0" w:line="240" w:lineRule="auto"/>
              <w:jc w:val="both"/>
              <w:rPr>
                <w:rFonts w:cs="Arial"/>
                <w:b/>
                <w:bCs/>
                <w:lang w:val="it-IT"/>
              </w:rPr>
            </w:pPr>
            <w:r w:rsidRPr="005768B7">
              <w:rPr>
                <w:rFonts w:cs="Arial"/>
                <w:b/>
                <w:bCs/>
                <w:lang w:val="it-IT"/>
              </w:rPr>
              <w:t>Ukupan iznos sa PDV-om</w:t>
            </w:r>
          </w:p>
        </w:tc>
        <w:tc>
          <w:tcPr>
            <w:tcW w:w="4820" w:type="dxa"/>
            <w:gridSpan w:val="4"/>
          </w:tcPr>
          <w:p w:rsidR="00B75235" w:rsidRPr="005768B7" w:rsidRDefault="00B75235" w:rsidP="004121D5">
            <w:pPr>
              <w:spacing w:after="0" w:line="240" w:lineRule="auto"/>
              <w:jc w:val="both"/>
              <w:rPr>
                <w:rFonts w:cs="Arial"/>
                <w:b/>
                <w:bCs/>
                <w:lang w:val="it-IT"/>
              </w:rPr>
            </w:pPr>
          </w:p>
        </w:tc>
      </w:tr>
    </w:tbl>
    <w:p w:rsidR="00B75235" w:rsidRDefault="00B75235" w:rsidP="00B75235">
      <w:pPr>
        <w:spacing w:after="0" w:line="240" w:lineRule="auto"/>
        <w:rPr>
          <w:rFonts w:ascii="Times New Roman" w:hAnsi="Times New Roman" w:cs="Times New Roman"/>
          <w:color w:val="000000"/>
        </w:rPr>
      </w:pPr>
    </w:p>
    <w:p w:rsidR="008342B6" w:rsidRPr="00370F39" w:rsidRDefault="008342B6" w:rsidP="008342B6">
      <w:pPr>
        <w:spacing w:after="0" w:line="240" w:lineRule="auto"/>
        <w:ind w:right="-285"/>
        <w:jc w:val="both"/>
        <w:rPr>
          <w:rFonts w:ascii="Times New Roman" w:hAnsi="Times New Roman" w:cs="Times New Roman"/>
          <w:sz w:val="24"/>
          <w:szCs w:val="24"/>
          <w:lang w:val="sl-SI"/>
        </w:rPr>
      </w:pPr>
      <w:r>
        <w:rPr>
          <w:rFonts w:ascii="Times New Roman" w:hAnsi="Times New Roman" w:cs="Times New Roman"/>
          <w:sz w:val="24"/>
          <w:szCs w:val="24"/>
          <w:lang w:val="sl-SI"/>
        </w:rPr>
        <w:t>Ugovorne strane su saglasne da u postupku izvođenja radova, na zahtjev Naručioca, može doći do promjene količina po pojedinim pozicijama, s tim da ukupna vrijednost javne nabavke ne prelazi ugovoreni iznos iz ponude.</w:t>
      </w:r>
    </w:p>
    <w:p w:rsidR="008342B6" w:rsidRDefault="008342B6" w:rsidP="000140EA">
      <w:pPr>
        <w:spacing w:after="0" w:line="240" w:lineRule="auto"/>
        <w:jc w:val="both"/>
        <w:rPr>
          <w:rFonts w:ascii="Times New Roman" w:hAnsi="Times New Roman" w:cs="Times New Roman"/>
          <w:b/>
          <w:color w:val="000000"/>
          <w:sz w:val="24"/>
          <w:szCs w:val="24"/>
        </w:rPr>
      </w:pPr>
    </w:p>
    <w:p w:rsidR="008342B6" w:rsidRDefault="008342B6" w:rsidP="000140EA">
      <w:pPr>
        <w:spacing w:after="0" w:line="240" w:lineRule="auto"/>
        <w:jc w:val="both"/>
        <w:rPr>
          <w:rFonts w:ascii="Times New Roman" w:hAnsi="Times New Roman" w:cs="Times New Roman"/>
          <w:b/>
          <w:color w:val="000000"/>
          <w:sz w:val="24"/>
          <w:szCs w:val="24"/>
        </w:rPr>
      </w:pPr>
    </w:p>
    <w:p w:rsidR="000140EA" w:rsidRDefault="000140EA" w:rsidP="000140EA">
      <w:pPr>
        <w:spacing w:after="0" w:line="240" w:lineRule="auto"/>
        <w:jc w:val="both"/>
        <w:rPr>
          <w:rFonts w:ascii="Times New Roman" w:hAnsi="Times New Roman"/>
          <w:sz w:val="24"/>
          <w:szCs w:val="24"/>
        </w:rPr>
      </w:pPr>
      <w:r w:rsidRPr="00A564B8">
        <w:rPr>
          <w:rFonts w:ascii="Times New Roman" w:hAnsi="Times New Roman" w:cs="Times New Roman"/>
          <w:b/>
          <w:color w:val="000000"/>
          <w:sz w:val="24"/>
          <w:szCs w:val="24"/>
        </w:rPr>
        <w:t>Način i dinamika izvršenja</w:t>
      </w:r>
      <w:r w:rsidRPr="00852493">
        <w:rPr>
          <w:rFonts w:ascii="Times New Roman" w:hAnsi="Times New Roman" w:cs="Times New Roman"/>
          <w:color w:val="000000"/>
          <w:sz w:val="24"/>
          <w:szCs w:val="24"/>
        </w:rPr>
        <w:t xml:space="preserve"> :</w:t>
      </w:r>
      <w:r w:rsidRPr="00FD1AC5">
        <w:rPr>
          <w:rFonts w:ascii="Times New Roman" w:hAnsi="Times New Roman"/>
          <w:sz w:val="24"/>
          <w:szCs w:val="24"/>
        </w:rPr>
        <w:t xml:space="preserve">Izvođač radova će radove izvoditi isključivo po </w:t>
      </w:r>
      <w:r>
        <w:rPr>
          <w:rFonts w:ascii="Times New Roman" w:hAnsi="Times New Roman"/>
          <w:sz w:val="24"/>
          <w:szCs w:val="24"/>
        </w:rPr>
        <w:t xml:space="preserve">posebnom </w:t>
      </w:r>
      <w:r w:rsidRPr="00FD1AC5">
        <w:rPr>
          <w:rFonts w:ascii="Times New Roman" w:hAnsi="Times New Roman"/>
          <w:sz w:val="24"/>
          <w:szCs w:val="24"/>
        </w:rPr>
        <w:t xml:space="preserve">nalogu Naručioca. </w:t>
      </w:r>
    </w:p>
    <w:p w:rsidR="000140EA" w:rsidRDefault="000140EA" w:rsidP="000140EA">
      <w:pPr>
        <w:spacing w:after="0" w:line="240" w:lineRule="auto"/>
        <w:jc w:val="both"/>
        <w:rPr>
          <w:rFonts w:ascii="Times New Roman" w:hAnsi="Times New Roman"/>
          <w:sz w:val="24"/>
          <w:szCs w:val="24"/>
        </w:rPr>
      </w:pPr>
      <w:r>
        <w:rPr>
          <w:rFonts w:ascii="Times New Roman" w:hAnsi="Times New Roman"/>
          <w:sz w:val="24"/>
          <w:szCs w:val="24"/>
        </w:rPr>
        <w:t>Poseban akt ili nalog za radove iz poziva, odnosno tenderske dokumentacije izdaje Izvođaču predsjednik opštine ili lice odnosno organ koga ovlasti predsjednik.</w:t>
      </w:r>
    </w:p>
    <w:p w:rsidR="000140EA" w:rsidRDefault="000140EA" w:rsidP="000140EA">
      <w:pPr>
        <w:spacing w:after="0" w:line="240" w:lineRule="auto"/>
        <w:jc w:val="both"/>
        <w:rPr>
          <w:rFonts w:ascii="Times New Roman" w:hAnsi="Times New Roman"/>
          <w:sz w:val="24"/>
          <w:szCs w:val="24"/>
        </w:rPr>
      </w:pPr>
      <w:r>
        <w:rPr>
          <w:rFonts w:ascii="Times New Roman" w:hAnsi="Times New Roman"/>
          <w:sz w:val="24"/>
          <w:szCs w:val="24"/>
        </w:rPr>
        <w:t>Poseban nalog za radove Naručilac izdaje Izvođaču isključivo pismenim putem: Nalog će biti sačinjen nakon dostavljanja predmjera i predračuna radova koji će zajednički sačiniti Izvođač i Naručilac, a isti će sadržati i rok za izvođenje.</w:t>
      </w:r>
    </w:p>
    <w:p w:rsidR="000140EA" w:rsidRDefault="000140EA" w:rsidP="000140EA">
      <w:pPr>
        <w:spacing w:after="0" w:line="240" w:lineRule="auto"/>
        <w:jc w:val="both"/>
        <w:rPr>
          <w:rFonts w:ascii="Times New Roman" w:hAnsi="Times New Roman"/>
          <w:sz w:val="24"/>
          <w:szCs w:val="24"/>
        </w:rPr>
      </w:pPr>
      <w:r>
        <w:rPr>
          <w:rFonts w:ascii="Times New Roman" w:hAnsi="Times New Roman"/>
          <w:sz w:val="24"/>
          <w:szCs w:val="24"/>
        </w:rPr>
        <w:t>Poseban nalog za radove predstavlja dio od cjelokupne investicije, kako po cijeni tako i po vremenu izvođenja i na isti se primjenjuju sve opšte odredbe ovog ugovora. Izvođač je dužan da postupa po nalozima u roku odmah, a najkasnije u vremenu koje je neophodno za pripremu određenih radova, imajući u vidu udaljenost lokacije, odnosno najduže 4 dana od dana dobijanja naloga.</w:t>
      </w:r>
    </w:p>
    <w:p w:rsidR="000140EA" w:rsidRDefault="000140EA" w:rsidP="000140EA">
      <w:pPr>
        <w:spacing w:after="0" w:line="240" w:lineRule="auto"/>
        <w:jc w:val="both"/>
        <w:rPr>
          <w:rFonts w:ascii="Times New Roman" w:hAnsi="Times New Roman"/>
          <w:sz w:val="24"/>
          <w:szCs w:val="24"/>
        </w:rPr>
      </w:pPr>
      <w:r>
        <w:rPr>
          <w:rFonts w:ascii="Times New Roman" w:hAnsi="Times New Roman"/>
          <w:sz w:val="24"/>
          <w:szCs w:val="24"/>
        </w:rPr>
        <w:t>Ukoliko izvođač ne postupi po nalozima naručioca u više od tri naloga ili Nadzorni organ utvrdi da Izvođač nekvalitetno vrši radove, Naručilac ima pravo jednostranog raskida ugovora. Isto tako, ugovor će biti raskinut ukoliko se ne poštuje rok izvođenja, koji je dat u nalogu.</w:t>
      </w:r>
    </w:p>
    <w:p w:rsidR="000140EA" w:rsidRDefault="000140EA" w:rsidP="000140EA">
      <w:pPr>
        <w:spacing w:after="0" w:line="240" w:lineRule="auto"/>
        <w:jc w:val="both"/>
        <w:rPr>
          <w:rFonts w:ascii="Times New Roman" w:hAnsi="Times New Roman"/>
          <w:sz w:val="24"/>
          <w:szCs w:val="24"/>
        </w:rPr>
      </w:pPr>
      <w:r>
        <w:rPr>
          <w:rFonts w:ascii="Times New Roman" w:hAnsi="Times New Roman"/>
          <w:sz w:val="24"/>
          <w:szCs w:val="24"/>
        </w:rPr>
        <w:t xml:space="preserve">Izvođač će, po svakom nalogu, nakon završetka radova ispostavljati situaciju koji prethodno mora ovjeriti Nadzorni organ. </w:t>
      </w:r>
      <w:r w:rsidRPr="00FD1AC5">
        <w:rPr>
          <w:rFonts w:ascii="Times New Roman" w:hAnsi="Times New Roman"/>
          <w:sz w:val="24"/>
          <w:szCs w:val="24"/>
        </w:rPr>
        <w:t xml:space="preserve">Izvođač radova je u obavezi da prije početka izvođenja radova o radovima obavijesti </w:t>
      </w:r>
      <w:r>
        <w:rPr>
          <w:rFonts w:ascii="Times New Roman" w:hAnsi="Times New Roman"/>
          <w:sz w:val="24"/>
          <w:szCs w:val="24"/>
        </w:rPr>
        <w:t>Sekretarijat za imovinu, zastupanje i investicije</w:t>
      </w:r>
      <w:r w:rsidRPr="00FD1AC5">
        <w:rPr>
          <w:rFonts w:ascii="Times New Roman" w:hAnsi="Times New Roman"/>
          <w:sz w:val="24"/>
          <w:szCs w:val="24"/>
        </w:rPr>
        <w:t xml:space="preserve"> i Komunalnu policiju.</w:t>
      </w:r>
    </w:p>
    <w:p w:rsidR="000140EA" w:rsidRPr="009F4067" w:rsidRDefault="000140EA" w:rsidP="000140EA">
      <w:pPr>
        <w:spacing w:after="0" w:line="240" w:lineRule="auto"/>
        <w:jc w:val="both"/>
        <w:rPr>
          <w:rFonts w:ascii="Times New Roman" w:hAnsi="Times New Roman"/>
          <w:sz w:val="24"/>
          <w:szCs w:val="24"/>
        </w:rPr>
      </w:pPr>
      <w:r w:rsidRPr="00FD1AC5">
        <w:rPr>
          <w:rFonts w:ascii="Times New Roman" w:hAnsi="Times New Roman"/>
          <w:sz w:val="24"/>
          <w:szCs w:val="24"/>
        </w:rPr>
        <w:t xml:space="preserve">  </w:t>
      </w:r>
    </w:p>
    <w:p w:rsidR="000140EA" w:rsidRDefault="000140EA" w:rsidP="000140EA">
      <w:pPr>
        <w:spacing w:after="0" w:line="240" w:lineRule="auto"/>
        <w:rPr>
          <w:rFonts w:ascii="Times New Roman" w:hAnsi="Times New Roman"/>
          <w:b/>
          <w:sz w:val="24"/>
          <w:szCs w:val="24"/>
        </w:rPr>
      </w:pPr>
    </w:p>
    <w:p w:rsidR="00791F11" w:rsidRDefault="000140EA" w:rsidP="00791F11">
      <w:pPr>
        <w:spacing w:after="0" w:line="240" w:lineRule="auto"/>
        <w:jc w:val="both"/>
        <w:rPr>
          <w:rFonts w:ascii="Times New Roman" w:hAnsi="Times New Roman" w:cs="Times New Roman"/>
          <w:sz w:val="24"/>
          <w:szCs w:val="24"/>
        </w:rPr>
      </w:pPr>
      <w:r w:rsidRPr="00422958">
        <w:rPr>
          <w:rFonts w:ascii="Times New Roman" w:hAnsi="Times New Roman" w:cs="Times New Roman"/>
          <w:b/>
          <w:color w:val="000000"/>
          <w:sz w:val="24"/>
          <w:szCs w:val="24"/>
        </w:rPr>
        <w:t>Garancije kvaliteta</w:t>
      </w:r>
      <w:r w:rsidRPr="00852493">
        <w:rPr>
          <w:rFonts w:ascii="Times New Roman" w:hAnsi="Times New Roman" w:cs="Times New Roman"/>
          <w:color w:val="000000"/>
          <w:sz w:val="24"/>
          <w:szCs w:val="24"/>
        </w:rPr>
        <w:t xml:space="preserve">: </w:t>
      </w:r>
      <w:r w:rsidR="00791F11" w:rsidRPr="009178D6">
        <w:rPr>
          <w:rFonts w:ascii="Times New Roman" w:hAnsi="Times New Roman" w:cs="Times New Roman"/>
          <w:sz w:val="24"/>
          <w:szCs w:val="24"/>
        </w:rPr>
        <w:t>Za izvedene radove Izvođač je dužan, uz situaciju o izvedenim radovima, dostaviti dokaze o kvalitetu izvedenih radova i i ugrađenih materijala, u vidu validnog atesta ili sertifikata o kvalitetu na crnogorskom jeziku</w:t>
      </w:r>
      <w:r w:rsidR="00791F11">
        <w:rPr>
          <w:rFonts w:ascii="Times New Roman" w:hAnsi="Times New Roman" w:cs="Times New Roman"/>
          <w:sz w:val="24"/>
          <w:szCs w:val="24"/>
        </w:rPr>
        <w:t xml:space="preserve"> i dokaze (geodetski snimak) o izvedenim količinama urađene od strane ovlašćene geodetske organizacije.</w:t>
      </w:r>
    </w:p>
    <w:p w:rsidR="000140EA" w:rsidRDefault="000140EA" w:rsidP="000140EA">
      <w:pPr>
        <w:spacing w:after="0" w:line="240" w:lineRule="auto"/>
        <w:jc w:val="both"/>
        <w:rPr>
          <w:rFonts w:ascii="Times New Roman" w:hAnsi="Times New Roman" w:cs="Times New Roman"/>
          <w:sz w:val="24"/>
          <w:szCs w:val="24"/>
        </w:rPr>
      </w:pPr>
    </w:p>
    <w:p w:rsidR="000140EA" w:rsidRDefault="000140EA" w:rsidP="000140EA">
      <w:pPr>
        <w:spacing w:after="0" w:line="240" w:lineRule="auto"/>
        <w:jc w:val="both"/>
        <w:rPr>
          <w:rFonts w:ascii="Times New Roman" w:hAnsi="Times New Roman" w:cs="Times New Roman"/>
          <w:sz w:val="24"/>
          <w:szCs w:val="24"/>
        </w:rPr>
      </w:pPr>
    </w:p>
    <w:p w:rsidR="000140EA" w:rsidRDefault="000140EA" w:rsidP="000140EA">
      <w:pPr>
        <w:spacing w:after="0" w:line="240" w:lineRule="auto"/>
        <w:jc w:val="both"/>
        <w:rPr>
          <w:rFonts w:ascii="Times New Roman" w:hAnsi="Times New Roman" w:cs="Times New Roman"/>
          <w:color w:val="000000"/>
          <w:sz w:val="24"/>
          <w:szCs w:val="24"/>
        </w:rPr>
      </w:pPr>
      <w:r w:rsidRPr="00422958">
        <w:rPr>
          <w:rFonts w:ascii="Times New Roman" w:hAnsi="Times New Roman" w:cs="Times New Roman"/>
          <w:b/>
          <w:color w:val="000000"/>
          <w:sz w:val="24"/>
          <w:szCs w:val="24"/>
        </w:rPr>
        <w:t>Garantni rok</w:t>
      </w:r>
      <w:r w:rsidRPr="00852493">
        <w:rPr>
          <w:rFonts w:ascii="Times New Roman" w:hAnsi="Times New Roman" w:cs="Times New Roman"/>
          <w:color w:val="000000"/>
          <w:sz w:val="24"/>
          <w:szCs w:val="24"/>
        </w:rPr>
        <w:t xml:space="preserve"> : </w:t>
      </w:r>
      <w:r>
        <w:rPr>
          <w:rFonts w:ascii="Times New Roman" w:hAnsi="Times New Roman"/>
          <w:sz w:val="24"/>
          <w:szCs w:val="24"/>
        </w:rPr>
        <w:t>Z</w:t>
      </w:r>
      <w:r w:rsidRPr="003A19CC">
        <w:rPr>
          <w:rFonts w:ascii="Times New Roman" w:hAnsi="Times New Roman"/>
          <w:sz w:val="24"/>
          <w:szCs w:val="24"/>
        </w:rPr>
        <w:t>a radove koji utiču na stabilnost i bezbjednost objekta ili dijela objekta 10 godina a za ostale radove 2 godine</w:t>
      </w:r>
      <w:r w:rsidRPr="00852493">
        <w:rPr>
          <w:rFonts w:ascii="Times New Roman" w:hAnsi="Times New Roman" w:cs="Times New Roman"/>
          <w:color w:val="000000"/>
          <w:sz w:val="24"/>
          <w:szCs w:val="24"/>
        </w:rPr>
        <w:t>.</w:t>
      </w:r>
    </w:p>
    <w:p w:rsidR="000140EA" w:rsidRDefault="000140EA" w:rsidP="000140EA">
      <w:pPr>
        <w:spacing w:after="0" w:line="240" w:lineRule="auto"/>
        <w:jc w:val="center"/>
        <w:rPr>
          <w:rFonts w:ascii="Times New Roman" w:hAnsi="Times New Roman"/>
          <w:b/>
          <w:sz w:val="24"/>
          <w:szCs w:val="24"/>
        </w:rPr>
      </w:pPr>
    </w:p>
    <w:p w:rsidR="000140EA" w:rsidRPr="008503C3" w:rsidRDefault="000140EA" w:rsidP="000140EA">
      <w:pPr>
        <w:spacing w:after="0" w:line="20" w:lineRule="atLeast"/>
        <w:jc w:val="both"/>
        <w:rPr>
          <w:rFonts w:ascii="Times New Roman" w:hAnsi="Times New Roman"/>
          <w:sz w:val="24"/>
          <w:szCs w:val="24"/>
          <w:lang w:val="sl-SI"/>
        </w:rPr>
      </w:pPr>
      <w:r w:rsidRPr="00422958">
        <w:rPr>
          <w:rFonts w:ascii="Times New Roman" w:hAnsi="Times New Roman" w:cs="Times New Roman"/>
          <w:b/>
          <w:color w:val="000000"/>
          <w:sz w:val="24"/>
          <w:szCs w:val="24"/>
        </w:rPr>
        <w:lastRenderedPageBreak/>
        <w:t>Način sprovođenja kontrole kvaliteta</w:t>
      </w:r>
      <w:r>
        <w:rPr>
          <w:rFonts w:ascii="Times New Roman" w:hAnsi="Times New Roman" w:cs="Times New Roman"/>
          <w:b/>
          <w:color w:val="000000"/>
          <w:sz w:val="24"/>
          <w:szCs w:val="24"/>
        </w:rPr>
        <w:t>:</w:t>
      </w:r>
      <w:r w:rsidRPr="00852493">
        <w:rPr>
          <w:rFonts w:ascii="Times New Roman" w:hAnsi="Times New Roman" w:cs="Times New Roman"/>
          <w:color w:val="000000"/>
          <w:sz w:val="24"/>
          <w:szCs w:val="24"/>
        </w:rPr>
        <w:t xml:space="preserve"> </w:t>
      </w:r>
      <w:r w:rsidRPr="008503C3">
        <w:rPr>
          <w:rFonts w:ascii="Times New Roman" w:hAnsi="Times New Roman"/>
          <w:sz w:val="24"/>
          <w:szCs w:val="24"/>
          <w:lang w:val="sl-SI"/>
        </w:rPr>
        <w:t>Stručni  nadzor nad realizacijom ugovora naručilac će vršiti preko privrednog društva za vršenje poslova nadzora, o čemu će pismeno obavijestiti izvođača.</w:t>
      </w:r>
    </w:p>
    <w:p w:rsidR="000140EA" w:rsidRPr="008503C3" w:rsidRDefault="000140EA" w:rsidP="000140EA">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Naručilac će danom uvođenja u posao izvođač</w:t>
      </w:r>
      <w:r w:rsidR="00D62646">
        <w:rPr>
          <w:rFonts w:ascii="Times New Roman" w:hAnsi="Times New Roman"/>
          <w:sz w:val="24"/>
          <w:szCs w:val="24"/>
          <w:lang w:val="sl-SI"/>
        </w:rPr>
        <w:t>a</w:t>
      </w:r>
      <w:r w:rsidRPr="008503C3">
        <w:rPr>
          <w:rFonts w:ascii="Times New Roman" w:hAnsi="Times New Roman"/>
          <w:sz w:val="24"/>
          <w:szCs w:val="24"/>
          <w:lang w:val="sl-SI"/>
        </w:rPr>
        <w:t xml:space="preserve"> pismeno </w:t>
      </w:r>
      <w:r w:rsidR="00D62646">
        <w:rPr>
          <w:rFonts w:ascii="Times New Roman" w:hAnsi="Times New Roman"/>
          <w:sz w:val="24"/>
          <w:szCs w:val="24"/>
          <w:lang w:val="sl-SI"/>
        </w:rPr>
        <w:t xml:space="preserve">obavijestiti  </w:t>
      </w:r>
      <w:r w:rsidRPr="008503C3">
        <w:rPr>
          <w:rFonts w:ascii="Times New Roman" w:hAnsi="Times New Roman"/>
          <w:sz w:val="24"/>
          <w:szCs w:val="24"/>
          <w:lang w:val="sl-SI"/>
        </w:rPr>
        <w:t>koj</w:t>
      </w:r>
      <w:r w:rsidR="00D62646">
        <w:rPr>
          <w:rFonts w:ascii="Times New Roman" w:hAnsi="Times New Roman"/>
          <w:sz w:val="24"/>
          <w:szCs w:val="24"/>
          <w:lang w:val="sl-SI"/>
        </w:rPr>
        <w:t>e</w:t>
      </w:r>
      <w:r w:rsidRPr="008503C3">
        <w:rPr>
          <w:rFonts w:ascii="Times New Roman" w:hAnsi="Times New Roman"/>
          <w:sz w:val="24"/>
          <w:szCs w:val="24"/>
          <w:lang w:val="sl-SI"/>
        </w:rPr>
        <w:t xml:space="preserve">  će  </w:t>
      </w:r>
      <w:r w:rsidR="00D62646">
        <w:rPr>
          <w:rFonts w:ascii="Times New Roman" w:hAnsi="Times New Roman"/>
          <w:sz w:val="24"/>
          <w:szCs w:val="24"/>
          <w:lang w:val="sl-SI"/>
        </w:rPr>
        <w:t xml:space="preserve">privredno društvo </w:t>
      </w:r>
      <w:r w:rsidRPr="008503C3">
        <w:rPr>
          <w:rFonts w:ascii="Times New Roman" w:hAnsi="Times New Roman"/>
          <w:sz w:val="24"/>
          <w:szCs w:val="24"/>
          <w:lang w:val="sl-SI"/>
        </w:rPr>
        <w:t>vršiti  stručni i nadzor  nad  izvodjenjem  radova  (u daljem tekstu: Nadzorni organ).</w:t>
      </w:r>
    </w:p>
    <w:p w:rsidR="000140EA" w:rsidRDefault="000140EA" w:rsidP="000140EA">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nadzornog organa, naručilac će o tome obavijestiti izvodjača.</w:t>
      </w:r>
    </w:p>
    <w:p w:rsidR="000140EA" w:rsidRDefault="000140EA" w:rsidP="000140EA">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p>
    <w:p w:rsidR="000140EA" w:rsidRPr="006F30B6" w:rsidRDefault="000140EA" w:rsidP="000140EA">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Nadzorni organ nema pravo da oslobodi izvodjača od bilo koje njegove dužnosti ili obaveze iz ugovora ukoliko za to ne dobije p</w:t>
      </w:r>
      <w:r>
        <w:rPr>
          <w:rFonts w:ascii="Times New Roman" w:hAnsi="Times New Roman" w:cs="Times New Roman"/>
          <w:bCs/>
          <w:sz w:val="24"/>
          <w:szCs w:val="24"/>
          <w:lang w:val="sr-Latn-CS"/>
        </w:rPr>
        <w:t>ismeno ovlašćenje od naručioca.</w:t>
      </w:r>
    </w:p>
    <w:p w:rsidR="000140EA" w:rsidRDefault="000140EA" w:rsidP="000140EA">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5D3F47" w:rsidRPr="009178D6" w:rsidRDefault="005D3F47" w:rsidP="005D3F47">
      <w:pPr>
        <w:spacing w:after="0" w:line="240" w:lineRule="auto"/>
        <w:jc w:val="both"/>
        <w:rPr>
          <w:rFonts w:ascii="Times New Roman" w:hAnsi="Times New Roman" w:cs="Times New Roman"/>
          <w:sz w:val="24"/>
          <w:szCs w:val="24"/>
          <w:lang w:val="sl-SI"/>
        </w:rPr>
      </w:pPr>
      <w:r w:rsidRPr="009178D6">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5D3F47" w:rsidRPr="009178D6" w:rsidRDefault="005D3F47" w:rsidP="005D3F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Izvođač će </w:t>
      </w:r>
      <w:r w:rsidRPr="009178D6">
        <w:rPr>
          <w:rFonts w:ascii="Times New Roman" w:hAnsi="Times New Roman" w:cs="Times New Roman"/>
          <w:sz w:val="24"/>
          <w:szCs w:val="24"/>
          <w:lang w:val="sl-SI"/>
        </w:rPr>
        <w:t xml:space="preserve">situaciju dostavljati Nadzornom organu </w:t>
      </w:r>
      <w:r>
        <w:rPr>
          <w:rFonts w:ascii="Times New Roman" w:hAnsi="Times New Roman" w:cs="Times New Roman"/>
          <w:sz w:val="24"/>
          <w:szCs w:val="24"/>
          <w:lang w:val="sl-SI"/>
        </w:rPr>
        <w:t>sa građevinskom knjigom</w:t>
      </w:r>
      <w:r w:rsidRPr="009178D6">
        <w:rPr>
          <w:rFonts w:ascii="Times New Roman" w:hAnsi="Times New Roman" w:cs="Times New Roman"/>
          <w:sz w:val="24"/>
          <w:szCs w:val="24"/>
          <w:lang w:val="sl-SI"/>
        </w:rPr>
        <w:t xml:space="preserve">, a </w:t>
      </w:r>
      <w:r w:rsidRPr="009178D6">
        <w:rPr>
          <w:rFonts w:ascii="Times New Roman" w:hAnsi="Times New Roman" w:cs="Times New Roman"/>
          <w:sz w:val="24"/>
          <w:szCs w:val="24"/>
        </w:rPr>
        <w:t xml:space="preserve">nadzorni organ će primljenu situaciju, ako nema primjedbi, odmah ovjeriti. </w:t>
      </w:r>
    </w:p>
    <w:p w:rsidR="005D3F47" w:rsidRPr="009178D6" w:rsidRDefault="005D3F47" w:rsidP="005D3F47">
      <w:pPr>
        <w:spacing w:after="0" w:line="240" w:lineRule="auto"/>
        <w:jc w:val="both"/>
        <w:rPr>
          <w:rFonts w:ascii="Times New Roman" w:hAnsi="Times New Roman" w:cs="Times New Roman"/>
          <w:sz w:val="24"/>
          <w:szCs w:val="24"/>
        </w:rPr>
      </w:pPr>
      <w:r w:rsidRPr="009178D6">
        <w:rPr>
          <w:rFonts w:ascii="Times New Roman" w:hAnsi="Times New Roman" w:cs="Times New Roman"/>
          <w:sz w:val="24"/>
          <w:szCs w:val="24"/>
        </w:rPr>
        <w:t>Ukoliko Nadzorni organ na podnesenu situaciju ima primjedbi, on će tražiti od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ača da te primjedbe otkloni. Ukoliko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 xml:space="preserve">ač u roku od 2 dana ne otkloni primjedbe, Nadzorni organ će staviti svoje primjedbe i nesporni dio ovjeriti i dostaviti situaciju na verifikaciju Naručiocu. </w:t>
      </w:r>
    </w:p>
    <w:p w:rsidR="00D62646" w:rsidRDefault="00D62646" w:rsidP="000140EA">
      <w:pPr>
        <w:tabs>
          <w:tab w:val="left" w:pos="540"/>
        </w:tabs>
        <w:spacing w:after="0" w:line="20" w:lineRule="atLeast"/>
        <w:jc w:val="both"/>
        <w:rPr>
          <w:rFonts w:ascii="Times New Roman" w:hAnsi="Times New Roman"/>
          <w:sz w:val="24"/>
          <w:szCs w:val="24"/>
          <w:lang w:val="sl-SI"/>
        </w:rPr>
      </w:pPr>
    </w:p>
    <w:p w:rsidR="00D62646" w:rsidRPr="000672E9" w:rsidRDefault="00D62646" w:rsidP="00D62646">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Nadzorni organ ima pravo da naredi IZVODJAČU da  otkloni</w:t>
      </w:r>
      <w:r>
        <w:rPr>
          <w:rFonts w:ascii="Times New Roman" w:hAnsi="Times New Roman"/>
          <w:sz w:val="24"/>
          <w:szCs w:val="24"/>
          <w:lang w:val="sl-SI"/>
        </w:rPr>
        <w:t xml:space="preserve"> nekvalitetno </w:t>
      </w:r>
      <w:r w:rsidRPr="000672E9">
        <w:rPr>
          <w:rFonts w:ascii="Times New Roman" w:hAnsi="Times New Roman"/>
          <w:sz w:val="24"/>
          <w:szCs w:val="24"/>
          <w:lang w:val="sl-SI"/>
        </w:rPr>
        <w:t xml:space="preserve"> izvedene radove</w:t>
      </w:r>
      <w:r>
        <w:rPr>
          <w:rFonts w:ascii="Times New Roman" w:hAnsi="Times New Roman"/>
          <w:sz w:val="24"/>
          <w:szCs w:val="24"/>
          <w:lang w:val="sl-SI"/>
        </w:rPr>
        <w:t>i zabrani ugrađeivanje nekvalitetnog materijala,</w:t>
      </w:r>
      <w:r w:rsidRPr="000672E9">
        <w:rPr>
          <w:rFonts w:ascii="Times New Roman" w:hAnsi="Times New Roman"/>
          <w:sz w:val="24"/>
          <w:szCs w:val="24"/>
          <w:lang w:val="sl-SI"/>
        </w:rPr>
        <w:t xml:space="preser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D62646" w:rsidRPr="000672E9" w:rsidRDefault="00D62646" w:rsidP="00D62646">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izvodjač, i pored upozorenja i zahtjeva nadzornog organa, ne otkloni uočene nedostatke i nastavi sa izvodjenjem radova koji nisu u skladu sa </w:t>
      </w:r>
      <w:r w:rsidRPr="000672E9">
        <w:rPr>
          <w:rFonts w:ascii="Times New Roman" w:hAnsi="Times New Roman"/>
          <w:sz w:val="24"/>
          <w:szCs w:val="24"/>
          <w:lang w:val="pl-PL"/>
        </w:rPr>
        <w:t xml:space="preserve">opisom, bitnim karakterstikama i obimom definisanim tenderskom dokumentacijom </w:t>
      </w:r>
      <w:r w:rsidRPr="000672E9">
        <w:rPr>
          <w:rFonts w:ascii="Times New Roman" w:hAnsi="Times New Roman"/>
          <w:sz w:val="24"/>
          <w:szCs w:val="24"/>
          <w:lang w:val="sl-SI"/>
        </w:rPr>
        <w:t>nadzorni organ će radove obustaviti i o tome obavjestiti naručioca i nadležnu inspekciju i te okolnosti unijeti u gradjevinski dnevnik.</w:t>
      </w:r>
    </w:p>
    <w:p w:rsidR="00D62646" w:rsidRPr="000672E9" w:rsidRDefault="00D62646" w:rsidP="00D62646">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0672E9">
        <w:rPr>
          <w:rFonts w:ascii="Times New Roman" w:hAnsi="Times New Roman"/>
          <w:sz w:val="24"/>
          <w:szCs w:val="24"/>
          <w:lang w:val="pl-PL"/>
        </w:rPr>
        <w:t>opisima, bitnim karakterstikama i obimom definisanim tenderskom dokumentacijom.</w:t>
      </w:r>
    </w:p>
    <w:p w:rsidR="00D62646" w:rsidRPr="000672E9" w:rsidRDefault="00D62646" w:rsidP="00D62646">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izvodjača pojave nesaglasnosti u pogledu materijala koji se ugradjuje, materijal se daje na ispitivanje kako bi se utvrdilo da li odgovara </w:t>
      </w:r>
      <w:r w:rsidRPr="000672E9">
        <w:rPr>
          <w:rFonts w:ascii="Times New Roman" w:hAnsi="Times New Roman"/>
          <w:sz w:val="24"/>
          <w:szCs w:val="24"/>
          <w:lang w:val="pl-PL"/>
        </w:rPr>
        <w:t>opisu, bitnim karakterstikama i obimu definisanim Tenderskom dokumentacijom i Ponudom.</w:t>
      </w:r>
    </w:p>
    <w:p w:rsidR="00D62646" w:rsidRPr="000672E9" w:rsidRDefault="00D62646" w:rsidP="00D62646">
      <w:pPr>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Troškove ovog ispitivanja plaća izvodjač koji ima pravo da traži njiho</w:t>
      </w:r>
      <w:r>
        <w:rPr>
          <w:rFonts w:ascii="Times New Roman" w:hAnsi="Times New Roman"/>
          <w:sz w:val="24"/>
          <w:szCs w:val="24"/>
          <w:lang w:val="sl-SI"/>
        </w:rPr>
        <w:t>vu nadoknadu od naručioca, ako Nadzorni organ</w:t>
      </w:r>
      <w:r w:rsidRPr="000672E9">
        <w:rPr>
          <w:rFonts w:ascii="Times New Roman" w:hAnsi="Times New Roman"/>
          <w:sz w:val="24"/>
          <w:szCs w:val="24"/>
          <w:lang w:val="sl-SI"/>
        </w:rPr>
        <w:t xml:space="preserve"> nije bio u pravu.</w:t>
      </w:r>
    </w:p>
    <w:p w:rsidR="00D62646" w:rsidRDefault="00D62646" w:rsidP="00D62646">
      <w:pPr>
        <w:tabs>
          <w:tab w:val="left" w:pos="540"/>
        </w:tabs>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izvodjač mora o svom trošku da ukloni sa gradilišta u roku koji mu odredi Nadzorni organ.</w:t>
      </w:r>
    </w:p>
    <w:p w:rsidR="00D62646" w:rsidRDefault="00D62646" w:rsidP="000140EA">
      <w:pPr>
        <w:tabs>
          <w:tab w:val="left" w:pos="540"/>
        </w:tabs>
        <w:spacing w:after="0" w:line="20" w:lineRule="atLeast"/>
        <w:jc w:val="both"/>
        <w:rPr>
          <w:rFonts w:ascii="Times New Roman" w:hAnsi="Times New Roman"/>
          <w:sz w:val="24"/>
          <w:szCs w:val="24"/>
          <w:lang w:val="sl-SI"/>
        </w:rPr>
      </w:pPr>
    </w:p>
    <w:p w:rsidR="000140EA" w:rsidRPr="000672E9" w:rsidRDefault="000140EA" w:rsidP="000140EA">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izvodjača pojave nesaglasnosti u pogledu materijala koji se ugradjuje, materijal se daje na ispitivanje kako bi se utvrdilo da li odgovara </w:t>
      </w:r>
      <w:r w:rsidRPr="000672E9">
        <w:rPr>
          <w:rFonts w:ascii="Times New Roman" w:hAnsi="Times New Roman"/>
          <w:sz w:val="24"/>
          <w:szCs w:val="24"/>
          <w:lang w:val="pl-PL"/>
        </w:rPr>
        <w:t>opisu, bitnim karakterstikama i obimu definisanim Tenderskom dokumentacijom i Ponudom.</w:t>
      </w:r>
    </w:p>
    <w:p w:rsidR="000140EA" w:rsidRPr="000672E9" w:rsidRDefault="000140EA" w:rsidP="000140EA">
      <w:pPr>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Troškove ovog ispitivanja plaća izvodjač koji ima pravo da traži njihovu nadoknadu od naručioca, ako ovaj nije bio u pravu.</w:t>
      </w:r>
    </w:p>
    <w:p w:rsidR="000140EA" w:rsidRDefault="000140EA" w:rsidP="000140EA">
      <w:pPr>
        <w:tabs>
          <w:tab w:val="left" w:pos="540"/>
        </w:tabs>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izvodjač mora o svom trošku da ukloni sa gradilišta u roku koji mu odredi Nadzorni organ.</w:t>
      </w:r>
    </w:p>
    <w:p w:rsidR="000140EA" w:rsidRPr="00397896" w:rsidRDefault="000140EA" w:rsidP="000140EA">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Izvođač je dužan da za uredno i blagovremeno izvršenje radova koji je predmet ovog ugovora, obezbijedi i angažuje dovoljan broj radnika</w:t>
      </w:r>
      <w:r>
        <w:rPr>
          <w:rFonts w:ascii="Times New Roman" w:hAnsi="Times New Roman"/>
          <w:sz w:val="24"/>
          <w:szCs w:val="24"/>
          <w:lang w:val="sl-SI"/>
        </w:rPr>
        <w:t xml:space="preserve">,koje je naveo u Izjavi </w:t>
      </w:r>
      <w:r w:rsidRPr="00852493">
        <w:rPr>
          <w:rFonts w:ascii="Times New Roman" w:hAnsi="Times New Roman" w:cs="Times New Roman"/>
          <w:color w:val="000000"/>
          <w:sz w:val="24"/>
          <w:szCs w:val="24"/>
        </w:rPr>
        <w:t xml:space="preserve">angažovanom tehničkom </w:t>
      </w:r>
      <w:r w:rsidRPr="00852493">
        <w:rPr>
          <w:rFonts w:ascii="Times New Roman" w:hAnsi="Times New Roman" w:cs="Times New Roman"/>
          <w:color w:val="000000"/>
          <w:sz w:val="24"/>
          <w:szCs w:val="24"/>
        </w:rPr>
        <w:lastRenderedPageBreak/>
        <w:t>osoblju i drugim stručnjacima naročito za kontrolu kvaliteta i načinu njihovog angažovanja</w:t>
      </w:r>
      <w:r>
        <w:rPr>
          <w:rFonts w:ascii="Times New Roman" w:hAnsi="Times New Roman" w:cs="Times New Roman"/>
          <w:color w:val="000000"/>
          <w:sz w:val="24"/>
          <w:szCs w:val="24"/>
        </w:rPr>
        <w:t>,</w:t>
      </w:r>
      <w:r w:rsidRPr="00397896">
        <w:rPr>
          <w:rFonts w:ascii="Times New Roman" w:hAnsi="Times New Roman"/>
          <w:sz w:val="24"/>
          <w:szCs w:val="24"/>
          <w:lang w:val="sl-SI"/>
        </w:rPr>
        <w:t xml:space="preserve"> prema strukturi koja obezbeđuje uspješno izvođenje radova i da na gradilištu dopremi potrebnu i kvalitetnu mehanizaciju i opremu</w:t>
      </w:r>
      <w:r>
        <w:rPr>
          <w:rFonts w:ascii="Times New Roman" w:hAnsi="Times New Roman"/>
          <w:sz w:val="24"/>
          <w:szCs w:val="24"/>
          <w:lang w:val="sl-SI"/>
        </w:rPr>
        <w:t xml:space="preserve">, koja je navedena u Izjavi o </w:t>
      </w:r>
      <w:r w:rsidRPr="00852493">
        <w:rPr>
          <w:rFonts w:ascii="Times New Roman" w:hAnsi="Times New Roman" w:cs="Times New Roman"/>
          <w:color w:val="000000"/>
          <w:sz w:val="24"/>
          <w:szCs w:val="24"/>
        </w:rPr>
        <w:t>o tehničkoj opremi koju ponuđač ima na raspolaganju za izvođenje konkretnih radova</w:t>
      </w:r>
      <w:r>
        <w:rPr>
          <w:rFonts w:ascii="Times New Roman" w:hAnsi="Times New Roman" w:cs="Times New Roman"/>
          <w:color w:val="000000"/>
          <w:sz w:val="24"/>
          <w:szCs w:val="24"/>
        </w:rPr>
        <w:t>,</w:t>
      </w:r>
      <w:r w:rsidRPr="00397896">
        <w:rPr>
          <w:rFonts w:ascii="Times New Roman" w:hAnsi="Times New Roman"/>
          <w:sz w:val="24"/>
          <w:szCs w:val="24"/>
          <w:lang w:val="sl-SI"/>
        </w:rPr>
        <w:t xml:space="preserve"> za završetak radova.  </w:t>
      </w:r>
    </w:p>
    <w:p w:rsidR="000140EA" w:rsidRPr="00397896" w:rsidRDefault="000140EA" w:rsidP="000140EA">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0140EA" w:rsidRPr="00397896" w:rsidRDefault="000140EA" w:rsidP="000140EA">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0140EA" w:rsidRDefault="000140EA" w:rsidP="000140EA">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0140EA" w:rsidRDefault="000140EA" w:rsidP="000140EA">
      <w:pPr>
        <w:spacing w:after="0" w:line="240" w:lineRule="auto"/>
        <w:jc w:val="both"/>
        <w:rPr>
          <w:rFonts w:ascii="Times New Roman" w:hAnsi="Times New Roman"/>
          <w:sz w:val="24"/>
          <w:szCs w:val="24"/>
          <w:lang w:val="sl-SI"/>
        </w:rPr>
      </w:pPr>
    </w:p>
    <w:p w:rsidR="000140EA" w:rsidRPr="00397896" w:rsidRDefault="000140EA" w:rsidP="000140EA">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0140EA" w:rsidRPr="00397896" w:rsidRDefault="000140EA" w:rsidP="000140EA">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0140EA" w:rsidRPr="00397896" w:rsidRDefault="000140EA" w:rsidP="000140EA">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 xml:space="preserve">ugovorene radove.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0140EA" w:rsidRPr="00397896" w:rsidRDefault="000140EA" w:rsidP="000140EA">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0140EA" w:rsidRPr="00397896" w:rsidRDefault="000140EA" w:rsidP="000140EA">
      <w:pPr>
        <w:spacing w:after="0" w:line="240" w:lineRule="auto"/>
        <w:jc w:val="both"/>
        <w:rPr>
          <w:rFonts w:ascii="Times New Roman" w:hAnsi="Times New Roman"/>
          <w:sz w:val="24"/>
          <w:szCs w:val="24"/>
        </w:rPr>
      </w:pPr>
    </w:p>
    <w:p w:rsidR="004D0241" w:rsidRDefault="004D0241" w:rsidP="004D0241">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na kome je izvodio radove. </w:t>
      </w:r>
    </w:p>
    <w:p w:rsidR="000140EA" w:rsidRPr="002E7407" w:rsidRDefault="000140EA" w:rsidP="000140EA">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ab/>
      </w:r>
    </w:p>
    <w:p w:rsidR="00F853A5" w:rsidRDefault="00F853A5" w:rsidP="004406E5">
      <w:pPr>
        <w:jc w:val="center"/>
        <w:rPr>
          <w:rFonts w:ascii="Arial" w:hAnsi="Arial"/>
          <w:b/>
          <w:sz w:val="28"/>
          <w:szCs w:val="28"/>
          <w:u w:val="single"/>
        </w:rPr>
      </w:pPr>
    </w:p>
    <w:p w:rsidR="00F853A5" w:rsidRDefault="00F853A5" w:rsidP="004406E5">
      <w:pPr>
        <w:jc w:val="center"/>
        <w:rPr>
          <w:rFonts w:ascii="Times New Roman" w:hAnsi="Times New Roman"/>
          <w:sz w:val="24"/>
          <w:szCs w:val="24"/>
        </w:rPr>
      </w:pPr>
    </w:p>
    <w:p w:rsidR="00D62646" w:rsidRDefault="00D62646" w:rsidP="004406E5">
      <w:pPr>
        <w:jc w:val="center"/>
        <w:rPr>
          <w:rFonts w:ascii="Times New Roman" w:hAnsi="Times New Roman"/>
          <w:sz w:val="24"/>
          <w:szCs w:val="24"/>
        </w:rPr>
      </w:pPr>
    </w:p>
    <w:p w:rsidR="00D62646" w:rsidRDefault="00D62646" w:rsidP="004406E5">
      <w:pPr>
        <w:jc w:val="center"/>
        <w:rPr>
          <w:rFonts w:ascii="Times New Roman" w:hAnsi="Times New Roman"/>
          <w:sz w:val="24"/>
          <w:szCs w:val="24"/>
        </w:rPr>
      </w:pPr>
    </w:p>
    <w:p w:rsidR="00D62646" w:rsidRDefault="00D62646" w:rsidP="004406E5">
      <w:pPr>
        <w:jc w:val="center"/>
        <w:rPr>
          <w:rFonts w:ascii="Times New Roman" w:hAnsi="Times New Roman"/>
          <w:sz w:val="24"/>
          <w:szCs w:val="24"/>
        </w:rPr>
      </w:pPr>
    </w:p>
    <w:p w:rsidR="00D62646" w:rsidRDefault="00D62646" w:rsidP="004406E5">
      <w:pPr>
        <w:jc w:val="center"/>
        <w:rPr>
          <w:rFonts w:ascii="Times New Roman" w:hAnsi="Times New Roman"/>
          <w:sz w:val="24"/>
          <w:szCs w:val="24"/>
        </w:rPr>
      </w:pPr>
    </w:p>
    <w:p w:rsidR="00F853A5" w:rsidRDefault="00F853A5" w:rsidP="00C52FBB">
      <w:pPr>
        <w:rPr>
          <w:rFonts w:ascii="Arial" w:hAnsi="Arial"/>
          <w:b/>
          <w:sz w:val="28"/>
          <w:szCs w:val="28"/>
          <w:u w:val="single"/>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6"/>
      <w:bookmarkEnd w:id="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6"/>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4E6166">
        <w:rPr>
          <w:rFonts w:ascii="Times New Roman" w:hAnsi="Times New Roman" w:cs="Times New Roman"/>
          <w:color w:val="000000"/>
          <w:sz w:val="24"/>
          <w:szCs w:val="24"/>
          <w:lang w:val="pl-PL"/>
        </w:rPr>
        <w:t>649</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4E6166">
        <w:rPr>
          <w:rFonts w:ascii="Times New Roman" w:hAnsi="Times New Roman" w:cs="Times New Roman"/>
          <w:color w:val="000000"/>
          <w:sz w:val="24"/>
          <w:szCs w:val="24"/>
          <w:lang w:val="pl-PL"/>
        </w:rPr>
        <w:t>05.03.</w:t>
      </w:r>
      <w:r>
        <w:rPr>
          <w:rFonts w:ascii="Times New Roman" w:hAnsi="Times New Roman" w:cs="Times New Roman"/>
          <w:color w:val="000000"/>
          <w:sz w:val="24"/>
          <w:szCs w:val="24"/>
          <w:lang w:val="pl-PL"/>
        </w:rPr>
        <w:t>201</w:t>
      </w:r>
      <w:r w:rsidR="00B92518">
        <w:rPr>
          <w:rFonts w:ascii="Times New Roman" w:hAnsi="Times New Roman" w:cs="Times New Roman"/>
          <w:color w:val="000000"/>
          <w:sz w:val="24"/>
          <w:szCs w:val="24"/>
          <w:lang w:val="pl-PL"/>
        </w:rPr>
        <w:t>9</w:t>
      </w:r>
      <w:r>
        <w:rPr>
          <w:rFonts w:ascii="Times New Roman" w:hAnsi="Times New Roman" w:cs="Times New Roman"/>
          <w:color w:val="000000"/>
          <w:sz w:val="24"/>
          <w:szCs w:val="24"/>
          <w:lang w:val="pl-PL"/>
        </w:rPr>
        <w:t>.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B92518">
        <w:rPr>
          <w:rFonts w:ascii="Times New Roman" w:hAnsi="Times New Roman" w:cs="Times New Roman"/>
          <w:color w:val="000000"/>
          <w:sz w:val="24"/>
          <w:szCs w:val="24"/>
          <w:lang w:val="pl-PL"/>
        </w:rPr>
        <w:t>185</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1E307B">
        <w:rPr>
          <w:rFonts w:ascii="Times New Roman" w:hAnsi="Times New Roman" w:cs="Times New Roman"/>
          <w:color w:val="000000"/>
          <w:sz w:val="24"/>
          <w:szCs w:val="24"/>
          <w:lang w:val="pl-PL"/>
        </w:rPr>
        <w:t>3</w:t>
      </w:r>
      <w:r w:rsidR="00B155AA">
        <w:rPr>
          <w:rFonts w:ascii="Times New Roman" w:hAnsi="Times New Roman" w:cs="Times New Roman"/>
          <w:color w:val="000000"/>
          <w:sz w:val="24"/>
          <w:szCs w:val="24"/>
          <w:lang w:val="pl-PL"/>
        </w:rPr>
        <w:t>0</w:t>
      </w:r>
      <w:r w:rsidR="001E307B">
        <w:rPr>
          <w:rFonts w:ascii="Times New Roman" w:hAnsi="Times New Roman" w:cs="Times New Roman"/>
          <w:color w:val="000000"/>
          <w:sz w:val="24"/>
          <w:szCs w:val="24"/>
          <w:lang w:val="pl-PL"/>
        </w:rPr>
        <w:t>.01.201</w:t>
      </w:r>
      <w:r w:rsidR="00B92518">
        <w:rPr>
          <w:rFonts w:ascii="Times New Roman" w:hAnsi="Times New Roman" w:cs="Times New Roman"/>
          <w:color w:val="000000"/>
          <w:sz w:val="24"/>
          <w:szCs w:val="24"/>
          <w:lang w:val="pl-PL"/>
        </w:rPr>
        <w:t>9</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B92518">
        <w:rPr>
          <w:rFonts w:ascii="Times New Roman" w:hAnsi="Times New Roman" w:cs="Times New Roman"/>
          <w:color w:val="000000"/>
          <w:sz w:val="24"/>
          <w:szCs w:val="24"/>
          <w:lang w:val="pl-PL"/>
        </w:rPr>
        <w:t xml:space="preserve"> za </w:t>
      </w:r>
      <w:r w:rsidR="00B92518">
        <w:rPr>
          <w:rFonts w:ascii="Times New Roman" w:hAnsi="Times New Roman" w:cs="Times New Roman"/>
          <w:color w:val="000000"/>
          <w:sz w:val="24"/>
          <w:szCs w:val="24"/>
        </w:rPr>
        <w:t>a</w:t>
      </w:r>
      <w:r w:rsidR="00B92518" w:rsidRPr="009111B2">
        <w:rPr>
          <w:rFonts w:ascii="Times New Roman" w:hAnsi="Times New Roman" w:cs="Times New Roman"/>
          <w:sz w:val="24"/>
          <w:szCs w:val="24"/>
        </w:rPr>
        <w:t xml:space="preserve">sfaltiranje, sanaciju i probijanje puteva, regulaciju vodotokova na prostorima MZ i to: </w:t>
      </w:r>
      <w:r w:rsidR="00B92518" w:rsidRPr="009111B2">
        <w:rPr>
          <w:rFonts w:ascii="Times New Roman" w:hAnsi="Times New Roman" w:cs="Times New Roman"/>
          <w:color w:val="000000"/>
          <w:sz w:val="24"/>
          <w:szCs w:val="24"/>
        </w:rPr>
        <w:t>MZ Bar I, MZ Bar II, MZ Bar III, MZ Bar IV, MZ Bar V, MZ Šušanj, MZ “Spič” - Sutomore, MZ Ostros, MZ Šestani, MZ Stari Bar,  MZ Crmnica, MZ Mrkojevići, kao i uređenje trotoara, pješačkih staza i parkirališnih mjesta, po pojedinim M</w:t>
      </w:r>
      <w:r w:rsidR="004C7E4F">
        <w:rPr>
          <w:rFonts w:ascii="Times New Roman" w:hAnsi="Times New Roman" w:cs="Times New Roman"/>
          <w:color w:val="000000"/>
          <w:sz w:val="24"/>
          <w:szCs w:val="24"/>
        </w:rPr>
        <w:t>Z</w:t>
      </w:r>
      <w:r w:rsidR="00B92518">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sidR="00B92518">
        <w:rPr>
          <w:rFonts w:ascii="Times New Roman" w:hAnsi="Times New Roman" w:cs="Times New Roman"/>
          <w:color w:val="000000"/>
          <w:sz w:val="24"/>
          <w:szCs w:val="24"/>
          <w:lang w:val="pl-PL"/>
        </w:rPr>
        <w:t>Dušan Raičević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739174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4E6166">
        <w:rPr>
          <w:rFonts w:ascii="Times New Roman" w:hAnsi="Times New Roman" w:cs="Times New Roman"/>
          <w:color w:val="000000"/>
          <w:sz w:val="24"/>
          <w:szCs w:val="24"/>
          <w:lang w:val="pl-PL"/>
        </w:rPr>
        <w:t>649/1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4E6166">
        <w:rPr>
          <w:rFonts w:ascii="Times New Roman" w:hAnsi="Times New Roman" w:cs="Times New Roman"/>
          <w:color w:val="000000"/>
          <w:sz w:val="24"/>
          <w:szCs w:val="24"/>
          <w:lang w:val="pl-PL"/>
        </w:rPr>
        <w:t>05.03.</w:t>
      </w:r>
      <w:r w:rsidR="004C7E4F">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C410E6" w:rsidRPr="007D34F3">
        <w:rPr>
          <w:rFonts w:ascii="Times New Roman" w:hAnsi="Times New Roman" w:cs="Times New Roman"/>
          <w:color w:val="000000"/>
          <w:sz w:val="24"/>
          <w:szCs w:val="24"/>
          <w:lang w:val="pl-PL"/>
        </w:rPr>
        <w:t xml:space="preserve">broj: </w:t>
      </w:r>
      <w:r w:rsidR="00436B63">
        <w:rPr>
          <w:rFonts w:ascii="Times New Roman" w:hAnsi="Times New Roman" w:cs="Times New Roman"/>
          <w:color w:val="000000"/>
          <w:sz w:val="24"/>
          <w:szCs w:val="24"/>
          <w:lang w:val="pl-PL"/>
        </w:rPr>
        <w:t xml:space="preserve">01-185 </w:t>
      </w:r>
      <w:r w:rsidR="00436B63" w:rsidRPr="007D34F3">
        <w:rPr>
          <w:rFonts w:ascii="Times New Roman" w:hAnsi="Times New Roman" w:cs="Times New Roman"/>
          <w:color w:val="000000"/>
          <w:sz w:val="24"/>
          <w:szCs w:val="24"/>
          <w:lang w:val="pl-PL"/>
        </w:rPr>
        <w:t xml:space="preserve">od </w:t>
      </w:r>
      <w:r w:rsidR="00436B63">
        <w:rPr>
          <w:rFonts w:ascii="Times New Roman" w:hAnsi="Times New Roman" w:cs="Times New Roman"/>
          <w:color w:val="000000"/>
          <w:sz w:val="24"/>
          <w:szCs w:val="24"/>
          <w:lang w:val="pl-PL"/>
        </w:rPr>
        <w:t>3</w:t>
      </w:r>
      <w:r w:rsidR="00B155AA">
        <w:rPr>
          <w:rFonts w:ascii="Times New Roman" w:hAnsi="Times New Roman" w:cs="Times New Roman"/>
          <w:color w:val="000000"/>
          <w:sz w:val="24"/>
          <w:szCs w:val="24"/>
          <w:lang w:val="pl-PL"/>
        </w:rPr>
        <w:t>0</w:t>
      </w:r>
      <w:r w:rsidR="00436B63">
        <w:rPr>
          <w:rFonts w:ascii="Times New Roman" w:hAnsi="Times New Roman" w:cs="Times New Roman"/>
          <w:color w:val="000000"/>
          <w:sz w:val="24"/>
          <w:szCs w:val="24"/>
          <w:lang w:val="pl-PL"/>
        </w:rPr>
        <w:t>.01.2019</w:t>
      </w:r>
      <w:r w:rsidR="00290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w:t>
      </w:r>
      <w:r w:rsidR="001E307B" w:rsidRPr="00852493">
        <w:rPr>
          <w:rFonts w:ascii="Times New Roman" w:hAnsi="Times New Roman" w:cs="Times New Roman"/>
          <w:color w:val="000000"/>
          <w:sz w:val="24"/>
          <w:szCs w:val="24"/>
        </w:rPr>
        <w:t xml:space="preserve">godine za </w:t>
      </w:r>
      <w:r w:rsidR="001E307B" w:rsidRPr="00453DA0">
        <w:rPr>
          <w:rFonts w:ascii="Times New Roman" w:hAnsi="Times New Roman" w:cs="Times New Roman"/>
          <w:sz w:val="24"/>
          <w:szCs w:val="24"/>
        </w:rPr>
        <w:t>i</w:t>
      </w:r>
      <w:r w:rsidR="001E307B">
        <w:rPr>
          <w:rFonts w:ascii="Times New Roman" w:hAnsi="Times New Roman" w:cs="Times New Roman"/>
          <w:sz w:val="24"/>
          <w:szCs w:val="24"/>
        </w:rPr>
        <w:t>zvođenje radova na</w:t>
      </w:r>
      <w:r w:rsidR="001E307B" w:rsidRPr="001E307B">
        <w:rPr>
          <w:rFonts w:ascii="Times New Roman" w:hAnsi="Times New Roman" w:cs="Times New Roman"/>
          <w:color w:val="000000"/>
          <w:sz w:val="24"/>
          <w:szCs w:val="24"/>
        </w:rPr>
        <w:t xml:space="preserve"> </w:t>
      </w:r>
      <w:r w:rsidR="001E307B">
        <w:rPr>
          <w:rFonts w:ascii="Times New Roman" w:hAnsi="Times New Roman" w:cs="Times New Roman"/>
          <w:color w:val="000000"/>
          <w:sz w:val="24"/>
          <w:szCs w:val="24"/>
        </w:rPr>
        <w:t>a</w:t>
      </w:r>
      <w:r w:rsidR="001E307B" w:rsidRPr="001C1748">
        <w:rPr>
          <w:rFonts w:ascii="Times New Roman" w:hAnsi="Times New Roman" w:cs="Times New Roman"/>
          <w:color w:val="000000"/>
          <w:sz w:val="24"/>
          <w:szCs w:val="24"/>
        </w:rPr>
        <w:t>sfaltiranj</w:t>
      </w:r>
      <w:r w:rsidR="001E307B">
        <w:rPr>
          <w:rFonts w:ascii="Times New Roman" w:hAnsi="Times New Roman" w:cs="Times New Roman"/>
          <w:color w:val="000000"/>
          <w:sz w:val="24"/>
          <w:szCs w:val="24"/>
        </w:rPr>
        <w:t>u</w:t>
      </w:r>
      <w:r w:rsidR="001E307B" w:rsidRPr="001C1748">
        <w:rPr>
          <w:rFonts w:ascii="Times New Roman" w:hAnsi="Times New Roman" w:cs="Times New Roman"/>
          <w:color w:val="000000"/>
          <w:sz w:val="24"/>
          <w:szCs w:val="24"/>
        </w:rPr>
        <w:t>, sanacij</w:t>
      </w:r>
      <w:r w:rsidR="001E307B">
        <w:rPr>
          <w:rFonts w:ascii="Times New Roman" w:hAnsi="Times New Roman" w:cs="Times New Roman"/>
          <w:color w:val="000000"/>
          <w:sz w:val="24"/>
          <w:szCs w:val="24"/>
        </w:rPr>
        <w:t>i</w:t>
      </w:r>
      <w:r w:rsidR="001E307B" w:rsidRPr="001C1748">
        <w:rPr>
          <w:rFonts w:ascii="Times New Roman" w:hAnsi="Times New Roman" w:cs="Times New Roman"/>
          <w:color w:val="000000"/>
          <w:sz w:val="24"/>
          <w:szCs w:val="24"/>
        </w:rPr>
        <w:t xml:space="preserve"> i </w:t>
      </w:r>
      <w:r w:rsidR="004C7E4F" w:rsidRPr="009111B2">
        <w:rPr>
          <w:rFonts w:ascii="Times New Roman" w:hAnsi="Times New Roman" w:cs="Times New Roman"/>
          <w:sz w:val="24"/>
          <w:szCs w:val="24"/>
        </w:rPr>
        <w:t>probijanj</w:t>
      </w:r>
      <w:r w:rsidR="004C7E4F">
        <w:rPr>
          <w:rFonts w:ascii="Times New Roman" w:hAnsi="Times New Roman" w:cs="Times New Roman"/>
          <w:sz w:val="24"/>
          <w:szCs w:val="24"/>
        </w:rPr>
        <w:t>u</w:t>
      </w:r>
      <w:r w:rsidR="004C7E4F" w:rsidRPr="009111B2">
        <w:rPr>
          <w:rFonts w:ascii="Times New Roman" w:hAnsi="Times New Roman" w:cs="Times New Roman"/>
          <w:sz w:val="24"/>
          <w:szCs w:val="24"/>
        </w:rPr>
        <w:t xml:space="preserve"> puteva, regulacij</w:t>
      </w:r>
      <w:r w:rsidR="004C7E4F">
        <w:rPr>
          <w:rFonts w:ascii="Times New Roman" w:hAnsi="Times New Roman" w:cs="Times New Roman"/>
          <w:sz w:val="24"/>
          <w:szCs w:val="24"/>
        </w:rPr>
        <w:t>i</w:t>
      </w:r>
      <w:r w:rsidR="004C7E4F" w:rsidRPr="009111B2">
        <w:rPr>
          <w:rFonts w:ascii="Times New Roman" w:hAnsi="Times New Roman" w:cs="Times New Roman"/>
          <w:sz w:val="24"/>
          <w:szCs w:val="24"/>
        </w:rPr>
        <w:t xml:space="preserve"> vodotokova na prostorima MZ i to: </w:t>
      </w:r>
      <w:r w:rsidR="004C7E4F" w:rsidRPr="009111B2">
        <w:rPr>
          <w:rFonts w:ascii="Times New Roman" w:hAnsi="Times New Roman" w:cs="Times New Roman"/>
          <w:color w:val="000000"/>
          <w:sz w:val="24"/>
          <w:szCs w:val="24"/>
        </w:rPr>
        <w:t>MZ Bar I, MZ Bar II, MZ Bar III, MZ Bar IV, MZ Bar V, MZ Šušanj, MZ “Spič” - Sutomore, MZ Ostros, MZ Šestani, MZ Stari Bar,  MZ Crmnica, MZ Mrkojevići, kao i uređenje trotoara, pješačkih staza i parkirališnih mjesta, po pojedinim</w:t>
      </w:r>
      <w:r w:rsidR="00436B63">
        <w:rPr>
          <w:rFonts w:ascii="Times New Roman" w:hAnsi="Times New Roman" w:cs="Times New Roman"/>
          <w:color w:val="000000"/>
          <w:sz w:val="24"/>
          <w:szCs w:val="24"/>
        </w:rPr>
        <w:t xml:space="preserve"> MZ</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sidR="004C7E4F">
        <w:rPr>
          <w:rFonts w:ascii="Times New Roman" w:hAnsi="Times New Roman" w:cs="Times New Roman"/>
          <w:color w:val="000000"/>
          <w:sz w:val="24"/>
          <w:szCs w:val="24"/>
          <w:lang w:val="pl-PL"/>
        </w:rPr>
        <w:t>Dušan Raičević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4C7E4F">
        <w:rPr>
          <w:rFonts w:ascii="Times New Roman" w:hAnsi="Times New Roman" w:cs="Times New Roman"/>
          <w:color w:val="000000"/>
          <w:sz w:val="24"/>
          <w:szCs w:val="24"/>
        </w:rPr>
        <w:t>Marija Marković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739174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8"/>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4E6166">
        <w:rPr>
          <w:rFonts w:ascii="Times New Roman" w:hAnsi="Times New Roman" w:cs="Times New Roman"/>
          <w:color w:val="000000"/>
          <w:sz w:val="24"/>
          <w:szCs w:val="24"/>
          <w:lang w:val="pl-PL"/>
        </w:rPr>
        <w:t>649/2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4E6166">
        <w:rPr>
          <w:rFonts w:ascii="Times New Roman" w:hAnsi="Times New Roman" w:cs="Times New Roman"/>
          <w:color w:val="000000"/>
          <w:sz w:val="24"/>
          <w:szCs w:val="24"/>
          <w:lang w:val="pl-PL"/>
        </w:rPr>
        <w:t>05.03.</w:t>
      </w:r>
      <w:r w:rsidR="001E307B">
        <w:rPr>
          <w:rFonts w:ascii="Times New Roman" w:hAnsi="Times New Roman" w:cs="Times New Roman"/>
          <w:color w:val="000000"/>
          <w:sz w:val="24"/>
          <w:szCs w:val="24"/>
          <w:lang w:val="pl-PL"/>
        </w:rPr>
        <w:t>201</w:t>
      </w:r>
      <w:r w:rsidR="00436B63">
        <w:rPr>
          <w:rFonts w:ascii="Times New Roman" w:hAnsi="Times New Roman" w:cs="Times New Roman"/>
          <w:color w:val="000000"/>
          <w:sz w:val="24"/>
          <w:szCs w:val="24"/>
          <w:lang w:val="pl-PL"/>
        </w:rPr>
        <w:t>9</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1E30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F073EC" w:rsidRPr="007D34F3">
        <w:rPr>
          <w:rFonts w:ascii="Times New Roman" w:hAnsi="Times New Roman" w:cs="Times New Roman"/>
          <w:color w:val="000000"/>
          <w:sz w:val="24"/>
          <w:szCs w:val="24"/>
          <w:lang w:val="pl-PL"/>
        </w:rPr>
        <w:t xml:space="preserve">broj: </w:t>
      </w:r>
      <w:r w:rsidR="00436B63">
        <w:rPr>
          <w:rFonts w:ascii="Times New Roman" w:hAnsi="Times New Roman" w:cs="Times New Roman"/>
          <w:color w:val="000000"/>
          <w:sz w:val="24"/>
          <w:szCs w:val="24"/>
          <w:lang w:val="pl-PL"/>
        </w:rPr>
        <w:t xml:space="preserve">01-185 </w:t>
      </w:r>
      <w:r w:rsidR="00436B63" w:rsidRPr="007D34F3">
        <w:rPr>
          <w:rFonts w:ascii="Times New Roman" w:hAnsi="Times New Roman" w:cs="Times New Roman"/>
          <w:color w:val="000000"/>
          <w:sz w:val="24"/>
          <w:szCs w:val="24"/>
          <w:lang w:val="pl-PL"/>
        </w:rPr>
        <w:t xml:space="preserve">od </w:t>
      </w:r>
      <w:r w:rsidR="00436B63">
        <w:rPr>
          <w:rFonts w:ascii="Times New Roman" w:hAnsi="Times New Roman" w:cs="Times New Roman"/>
          <w:color w:val="000000"/>
          <w:sz w:val="24"/>
          <w:szCs w:val="24"/>
          <w:lang w:val="pl-PL"/>
        </w:rPr>
        <w:t>3</w:t>
      </w:r>
      <w:r w:rsidR="00B155AA">
        <w:rPr>
          <w:rFonts w:ascii="Times New Roman" w:hAnsi="Times New Roman" w:cs="Times New Roman"/>
          <w:color w:val="000000"/>
          <w:sz w:val="24"/>
          <w:szCs w:val="24"/>
          <w:lang w:val="pl-PL"/>
        </w:rPr>
        <w:t>0</w:t>
      </w:r>
      <w:r w:rsidR="00436B63">
        <w:rPr>
          <w:rFonts w:ascii="Times New Roman" w:hAnsi="Times New Roman" w:cs="Times New Roman"/>
          <w:color w:val="000000"/>
          <w:sz w:val="24"/>
          <w:szCs w:val="24"/>
          <w:lang w:val="pl-PL"/>
        </w:rPr>
        <w:t>.01.2019</w:t>
      </w:r>
      <w:r w:rsidR="00F073EC">
        <w:rPr>
          <w:rFonts w:ascii="Times New Roman" w:hAnsi="Times New Roman" w:cs="Times New Roman"/>
          <w:color w:val="000000"/>
          <w:sz w:val="24"/>
          <w:szCs w:val="24"/>
        </w:rPr>
        <w:t>.</w:t>
      </w:r>
      <w:r w:rsidR="00F073EC" w:rsidRPr="00852493">
        <w:rPr>
          <w:rFonts w:ascii="Times New Roman" w:hAnsi="Times New Roman" w:cs="Times New Roman"/>
          <w:color w:val="000000"/>
          <w:sz w:val="24"/>
          <w:szCs w:val="24"/>
        </w:rPr>
        <w:t xml:space="preserve"> godine za </w:t>
      </w:r>
      <w:r w:rsidR="00DA13C4" w:rsidRPr="00453DA0">
        <w:rPr>
          <w:rFonts w:ascii="Times New Roman" w:hAnsi="Times New Roman" w:cs="Times New Roman"/>
          <w:sz w:val="24"/>
          <w:szCs w:val="24"/>
        </w:rPr>
        <w:t>i</w:t>
      </w:r>
      <w:r w:rsidR="001E307B">
        <w:rPr>
          <w:rFonts w:ascii="Times New Roman" w:hAnsi="Times New Roman" w:cs="Times New Roman"/>
          <w:sz w:val="24"/>
          <w:szCs w:val="24"/>
        </w:rPr>
        <w:t>zvođenje radova na</w:t>
      </w:r>
      <w:r w:rsidR="001E307B" w:rsidRPr="001E307B">
        <w:rPr>
          <w:rFonts w:ascii="Times New Roman" w:hAnsi="Times New Roman" w:cs="Times New Roman"/>
          <w:color w:val="000000"/>
          <w:sz w:val="24"/>
          <w:szCs w:val="24"/>
        </w:rPr>
        <w:t xml:space="preserve"> </w:t>
      </w:r>
      <w:r w:rsidR="00436B63">
        <w:rPr>
          <w:rFonts w:ascii="Times New Roman" w:hAnsi="Times New Roman" w:cs="Times New Roman"/>
          <w:sz w:val="24"/>
          <w:szCs w:val="24"/>
        </w:rPr>
        <w:t>na</w:t>
      </w:r>
      <w:r w:rsidR="00436B63" w:rsidRPr="001E307B">
        <w:rPr>
          <w:rFonts w:ascii="Times New Roman" w:hAnsi="Times New Roman" w:cs="Times New Roman"/>
          <w:color w:val="000000"/>
          <w:sz w:val="24"/>
          <w:szCs w:val="24"/>
        </w:rPr>
        <w:t xml:space="preserve"> </w:t>
      </w:r>
      <w:r w:rsidR="00436B63">
        <w:rPr>
          <w:rFonts w:ascii="Times New Roman" w:hAnsi="Times New Roman" w:cs="Times New Roman"/>
          <w:color w:val="000000"/>
          <w:sz w:val="24"/>
          <w:szCs w:val="24"/>
        </w:rPr>
        <w:t>a</w:t>
      </w:r>
      <w:r w:rsidR="00436B63" w:rsidRPr="001C1748">
        <w:rPr>
          <w:rFonts w:ascii="Times New Roman" w:hAnsi="Times New Roman" w:cs="Times New Roman"/>
          <w:color w:val="000000"/>
          <w:sz w:val="24"/>
          <w:szCs w:val="24"/>
        </w:rPr>
        <w:t>sfaltiranj</w:t>
      </w:r>
      <w:r w:rsidR="00436B63">
        <w:rPr>
          <w:rFonts w:ascii="Times New Roman" w:hAnsi="Times New Roman" w:cs="Times New Roman"/>
          <w:color w:val="000000"/>
          <w:sz w:val="24"/>
          <w:szCs w:val="24"/>
        </w:rPr>
        <w:t>u</w:t>
      </w:r>
      <w:r w:rsidR="00436B63" w:rsidRPr="001C1748">
        <w:rPr>
          <w:rFonts w:ascii="Times New Roman" w:hAnsi="Times New Roman" w:cs="Times New Roman"/>
          <w:color w:val="000000"/>
          <w:sz w:val="24"/>
          <w:szCs w:val="24"/>
        </w:rPr>
        <w:t>, sanacij</w:t>
      </w:r>
      <w:r w:rsidR="00436B63">
        <w:rPr>
          <w:rFonts w:ascii="Times New Roman" w:hAnsi="Times New Roman" w:cs="Times New Roman"/>
          <w:color w:val="000000"/>
          <w:sz w:val="24"/>
          <w:szCs w:val="24"/>
        </w:rPr>
        <w:t>i</w:t>
      </w:r>
      <w:r w:rsidR="00436B63" w:rsidRPr="001C1748">
        <w:rPr>
          <w:rFonts w:ascii="Times New Roman" w:hAnsi="Times New Roman" w:cs="Times New Roman"/>
          <w:color w:val="000000"/>
          <w:sz w:val="24"/>
          <w:szCs w:val="24"/>
        </w:rPr>
        <w:t xml:space="preserve"> i </w:t>
      </w:r>
      <w:r w:rsidR="00436B63" w:rsidRPr="009111B2">
        <w:rPr>
          <w:rFonts w:ascii="Times New Roman" w:hAnsi="Times New Roman" w:cs="Times New Roman"/>
          <w:sz w:val="24"/>
          <w:szCs w:val="24"/>
        </w:rPr>
        <w:t>probijanj</w:t>
      </w:r>
      <w:r w:rsidR="00436B63">
        <w:rPr>
          <w:rFonts w:ascii="Times New Roman" w:hAnsi="Times New Roman" w:cs="Times New Roman"/>
          <w:sz w:val="24"/>
          <w:szCs w:val="24"/>
        </w:rPr>
        <w:t>u</w:t>
      </w:r>
      <w:r w:rsidR="00436B63" w:rsidRPr="009111B2">
        <w:rPr>
          <w:rFonts w:ascii="Times New Roman" w:hAnsi="Times New Roman" w:cs="Times New Roman"/>
          <w:sz w:val="24"/>
          <w:szCs w:val="24"/>
        </w:rPr>
        <w:t xml:space="preserve"> puteva, regulacij</w:t>
      </w:r>
      <w:r w:rsidR="00436B63">
        <w:rPr>
          <w:rFonts w:ascii="Times New Roman" w:hAnsi="Times New Roman" w:cs="Times New Roman"/>
          <w:sz w:val="24"/>
          <w:szCs w:val="24"/>
        </w:rPr>
        <w:t>i</w:t>
      </w:r>
      <w:r w:rsidR="00436B63" w:rsidRPr="009111B2">
        <w:rPr>
          <w:rFonts w:ascii="Times New Roman" w:hAnsi="Times New Roman" w:cs="Times New Roman"/>
          <w:sz w:val="24"/>
          <w:szCs w:val="24"/>
        </w:rPr>
        <w:t xml:space="preserve"> vodotokova na prostorima MZ i to: </w:t>
      </w:r>
      <w:r w:rsidR="00436B63" w:rsidRPr="009111B2">
        <w:rPr>
          <w:rFonts w:ascii="Times New Roman" w:hAnsi="Times New Roman" w:cs="Times New Roman"/>
          <w:color w:val="000000"/>
          <w:sz w:val="24"/>
          <w:szCs w:val="24"/>
        </w:rPr>
        <w:t>MZ Bar I, MZ Bar II, MZ Bar III, MZ Bar IV, MZ Bar V, MZ Šušanj, MZ “Spič” - Sutomore, MZ Ostros, MZ Šestani, MZ Stari Bar,  MZ Crmnica, MZ Mrkojevići, kao i uređenje trotoara, pješačkih staza i parkirališnih mjesta, po pojedinim</w:t>
      </w:r>
      <w:r w:rsidR="00436B63">
        <w:rPr>
          <w:rFonts w:ascii="Times New Roman" w:hAnsi="Times New Roman" w:cs="Times New Roman"/>
          <w:color w:val="000000"/>
          <w:sz w:val="24"/>
          <w:szCs w:val="24"/>
        </w:rPr>
        <w:t xml:space="preserve"> </w:t>
      </w:r>
      <w:r w:rsidR="001E307B" w:rsidRPr="001C1748">
        <w:rPr>
          <w:rFonts w:ascii="Times New Roman" w:hAnsi="Times New Roman" w:cs="Times New Roman"/>
          <w:color w:val="000000"/>
          <w:sz w:val="28"/>
          <w:szCs w:val="28"/>
        </w:rPr>
        <w:t>MZ</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2B7438">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002B7438">
        <w:rPr>
          <w:rFonts w:ascii="Times New Roman" w:hAnsi="Times New Roman" w:cs="Times New Roman"/>
          <w:sz w:val="24"/>
          <w:szCs w:val="24"/>
          <w:lang w:val="sl-SI"/>
        </w:rPr>
        <w:t>Asim Andrić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453DA0">
        <w:rPr>
          <w:rFonts w:ascii="Times New Roman" w:hAnsi="Times New Roman" w:cs="Times New Roman"/>
          <w:color w:val="000000"/>
          <w:sz w:val="24"/>
          <w:szCs w:val="24"/>
        </w:rPr>
        <w:t xml:space="preserve"> </w:t>
      </w:r>
      <w:r w:rsidR="00453DA0">
        <w:rPr>
          <w:rFonts w:ascii="Times New Roman" w:hAnsi="Times New Roman" w:cs="Times New Roman"/>
          <w:sz w:val="24"/>
          <w:szCs w:val="24"/>
          <w:lang w:val="sl-SI"/>
        </w:rPr>
        <w:t>Dragan Šorović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1E307B"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2B7438">
        <w:rPr>
          <w:rFonts w:ascii="Times New Roman" w:hAnsi="Times New Roman" w:cs="Times New Roman"/>
          <w:sz w:val="24"/>
          <w:szCs w:val="24"/>
          <w:lang w:val="sl-SI"/>
        </w:rPr>
        <w:t>Vesko Gvozdenović</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290855">
      <w:pPr>
        <w:spacing w:after="0" w:line="240" w:lineRule="auto"/>
        <w:ind w:firstLine="1134"/>
        <w:jc w:val="right"/>
        <w:rPr>
          <w:rFonts w:ascii="Times New Roman" w:hAnsi="Times New Roman" w:cs="Times New Roman"/>
          <w:color w:val="000000"/>
          <w:sz w:val="24"/>
          <w:szCs w:val="24"/>
        </w:rPr>
      </w:pPr>
    </w:p>
    <w:p w:rsidR="001E307B" w:rsidRPr="001E307B" w:rsidRDefault="001E307B" w:rsidP="001E307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2B7438">
        <w:rPr>
          <w:rFonts w:ascii="Times New Roman" w:hAnsi="Times New Roman" w:cs="Times New Roman"/>
          <w:sz w:val="24"/>
          <w:szCs w:val="24"/>
          <w:lang w:val="sl-SI"/>
        </w:rPr>
        <w:t>Marija Marković</w:t>
      </w:r>
    </w:p>
    <w:p w:rsidR="001E307B" w:rsidRPr="00F87EED" w:rsidRDefault="001E307B" w:rsidP="001E307B">
      <w:pPr>
        <w:spacing w:after="0" w:line="240" w:lineRule="auto"/>
        <w:ind w:left="3600"/>
        <w:rPr>
          <w:rFonts w:ascii="Times New Roman" w:hAnsi="Times New Roman" w:cs="Times New Roman"/>
          <w:color w:val="000000"/>
          <w:sz w:val="24"/>
          <w:szCs w:val="24"/>
        </w:rPr>
      </w:pPr>
    </w:p>
    <w:p w:rsidR="001E307B" w:rsidRPr="00F87EED" w:rsidRDefault="001E307B" w:rsidP="001E307B">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1E307B" w:rsidRPr="00F87EED" w:rsidRDefault="001E307B" w:rsidP="001E307B">
      <w:pPr>
        <w:spacing w:after="0" w:line="240" w:lineRule="auto"/>
        <w:jc w:val="right"/>
        <w:rPr>
          <w:rFonts w:ascii="Times New Roman" w:hAnsi="Times New Roman" w:cs="Times New Roman"/>
          <w:color w:val="000000"/>
          <w:sz w:val="24"/>
          <w:szCs w:val="24"/>
        </w:rPr>
      </w:pPr>
    </w:p>
    <w:p w:rsidR="001E307B" w:rsidRPr="00F87EED" w:rsidRDefault="001E307B" w:rsidP="001E307B">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Pr="001E307B">
        <w:rPr>
          <w:rFonts w:ascii="Times New Roman" w:hAnsi="Times New Roman" w:cs="Times New Roman"/>
          <w:sz w:val="24"/>
          <w:szCs w:val="24"/>
          <w:lang w:val="sl-SI"/>
        </w:rPr>
        <w:t>Edin Crnovršanin</w:t>
      </w:r>
      <w:r w:rsidRPr="00F87EED">
        <w:rPr>
          <w:rFonts w:ascii="Times New Roman" w:hAnsi="Times New Roman" w:cs="Times New Roman"/>
          <w:i/>
          <w:iCs/>
          <w:color w:val="000000"/>
          <w:lang w:val="sr-Latn-CS"/>
        </w:rPr>
        <w:t xml:space="preserve">            </w:t>
      </w:r>
    </w:p>
    <w:p w:rsidR="001E307B" w:rsidRPr="00F87EED" w:rsidRDefault="001E307B" w:rsidP="001E307B">
      <w:pPr>
        <w:spacing w:after="0" w:line="240" w:lineRule="auto"/>
        <w:jc w:val="right"/>
        <w:rPr>
          <w:rFonts w:ascii="Times New Roman" w:hAnsi="Times New Roman" w:cs="Times New Roman"/>
          <w:color w:val="000000"/>
          <w:sz w:val="24"/>
          <w:szCs w:val="24"/>
        </w:rPr>
      </w:pPr>
    </w:p>
    <w:p w:rsidR="001E307B" w:rsidRPr="00F87EED" w:rsidRDefault="001E307B" w:rsidP="001E307B">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1E307B">
      <w:pPr>
        <w:spacing w:after="0" w:line="240" w:lineRule="auto"/>
        <w:ind w:firstLine="1134"/>
        <w:jc w:val="right"/>
        <w:rPr>
          <w:rFonts w:ascii="Times New Roman" w:hAnsi="Times New Roman" w:cs="Times New Roman"/>
          <w:color w:val="000000"/>
          <w:sz w:val="24"/>
          <w:szCs w:val="24"/>
          <w:lang w:val="sr-Latn-CS"/>
        </w:rPr>
      </w:pPr>
    </w:p>
    <w:p w:rsidR="00F073EC" w:rsidRDefault="00F073EC" w:rsidP="00D65C8A">
      <w:pPr>
        <w:rPr>
          <w:rFonts w:ascii="Times New Roman" w:hAnsi="Times New Roman" w:cs="Times New Roman"/>
          <w:color w:val="000000"/>
          <w:sz w:val="24"/>
          <w:szCs w:val="24"/>
        </w:rPr>
      </w:pPr>
    </w:p>
    <w:p w:rsidR="00F073EC" w:rsidRPr="00852493" w:rsidRDefault="00F073EC"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497391749"/>
      <w:r w:rsidRPr="00852493">
        <w:rPr>
          <w:i w:val="0"/>
          <w:iCs w:val="0"/>
          <w:color w:val="000000"/>
          <w:u w:val="none"/>
        </w:rPr>
        <w:t>METODOLOGIJA NAČINA VREDNOVANJA PONUDA PO KRITERIJUMU I PODKRITERIJUMIMA</w:t>
      </w:r>
      <w:bookmarkEnd w:id="9"/>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spacing w:after="0" w:line="240" w:lineRule="auto"/>
        <w:jc w:val="both"/>
        <w:rPr>
          <w:rFonts w:ascii="Times New Roman" w:hAnsi="Times New Roman" w:cs="Times New Roman"/>
          <w:color w:val="000000"/>
          <w:sz w:val="24"/>
          <w:szCs w:val="24"/>
          <w:lang w:val="hr-HR"/>
        </w:rPr>
      </w:pPr>
      <w:r w:rsidRPr="003A3590">
        <w:rPr>
          <w:rFonts w:ascii="Times New Roman" w:hAnsi="Times New Roman" w:cs="Times New Roman"/>
          <w:color w:val="000000"/>
          <w:sz w:val="24"/>
          <w:szCs w:val="24"/>
        </w:rPr>
        <w:sym w:font="Wingdings" w:char="0078"/>
      </w:r>
      <w:r w:rsidRPr="003A3590">
        <w:rPr>
          <w:rFonts w:ascii="Times New Roman" w:hAnsi="Times New Roman" w:cs="Times New Roman"/>
          <w:color w:val="000000"/>
          <w:sz w:val="24"/>
          <w:szCs w:val="24"/>
          <w:lang w:val="pl-PL"/>
        </w:rPr>
        <w:t xml:space="preserve"> ekonomski najpovoljnija ponuda, </w:t>
      </w:r>
      <w:r w:rsidRPr="003A3590">
        <w:rPr>
          <w:rFonts w:ascii="Times New Roman" w:hAnsi="Times New Roman" w:cs="Times New Roman"/>
          <w:color w:val="000000"/>
          <w:sz w:val="24"/>
          <w:szCs w:val="24"/>
        </w:rPr>
        <w:t>sa slijede</w:t>
      </w:r>
      <w:r w:rsidRPr="003A3590">
        <w:rPr>
          <w:rFonts w:ascii="Times New Roman" w:hAnsi="Times New Roman" w:cs="Times New Roman"/>
          <w:color w:val="000000"/>
          <w:sz w:val="24"/>
          <w:szCs w:val="24"/>
          <w:lang w:val="hr-HR"/>
        </w:rPr>
        <w:t>ć</w:t>
      </w:r>
      <w:r w:rsidRPr="003A3590">
        <w:rPr>
          <w:rFonts w:ascii="Times New Roman" w:hAnsi="Times New Roman" w:cs="Times New Roman"/>
          <w:color w:val="000000"/>
          <w:sz w:val="24"/>
          <w:szCs w:val="24"/>
        </w:rPr>
        <w:t>im podkriterijumima</w:t>
      </w:r>
      <w:r w:rsidRPr="003A3590">
        <w:rPr>
          <w:rFonts w:ascii="Times New Roman" w:hAnsi="Times New Roman" w:cs="Times New Roman"/>
          <w:color w:val="000000"/>
          <w:sz w:val="24"/>
          <w:szCs w:val="24"/>
          <w:lang w:val="hr-HR"/>
        </w:rPr>
        <w:t>:</w:t>
      </w:r>
    </w:p>
    <w:p w:rsidR="00F853A5" w:rsidRPr="003A3590" w:rsidRDefault="00F853A5" w:rsidP="001E307B">
      <w:pPr>
        <w:spacing w:after="0" w:line="240" w:lineRule="auto"/>
        <w:jc w:val="both"/>
        <w:rPr>
          <w:rFonts w:ascii="Times New Roman" w:hAnsi="Times New Roman" w:cs="Times New Roman"/>
          <w:color w:val="000000"/>
          <w:sz w:val="24"/>
          <w:szCs w:val="24"/>
          <w:lang w:val="hr-HR"/>
        </w:rPr>
      </w:pPr>
    </w:p>
    <w:p w:rsidR="001E307B" w:rsidRPr="003A3590" w:rsidRDefault="001E307B" w:rsidP="001E307B">
      <w:pPr>
        <w:spacing w:after="0" w:line="240" w:lineRule="auto"/>
        <w:jc w:val="both"/>
        <w:rPr>
          <w:rFonts w:ascii="Times New Roman" w:hAnsi="Times New Roman" w:cs="Times New Roman"/>
          <w:color w:val="000000"/>
          <w:sz w:val="24"/>
          <w:szCs w:val="24"/>
          <w:lang w:val="hr-HR"/>
        </w:rPr>
      </w:pPr>
      <w:r w:rsidRPr="003A3590">
        <w:rPr>
          <w:rFonts w:ascii="Times New Roman" w:hAnsi="Times New Roman" w:cs="Times New Roman"/>
          <w:color w:val="000000"/>
          <w:sz w:val="24"/>
          <w:szCs w:val="24"/>
        </w:rPr>
        <w:sym w:font="Wingdings" w:char="0078"/>
      </w:r>
      <w:r>
        <w:rPr>
          <w:rFonts w:ascii="Times New Roman" w:hAnsi="Times New Roman" w:cs="Times New Roman"/>
          <w:color w:val="000000"/>
          <w:sz w:val="24"/>
          <w:szCs w:val="24"/>
          <w:lang w:val="hr-HR"/>
        </w:rPr>
        <w:t xml:space="preserve">najniža </w:t>
      </w:r>
      <w:r w:rsidRPr="003A3590">
        <w:rPr>
          <w:rFonts w:ascii="Times New Roman" w:hAnsi="Times New Roman" w:cs="Times New Roman"/>
          <w:color w:val="000000"/>
          <w:sz w:val="24"/>
          <w:szCs w:val="24"/>
          <w:lang w:val="hr-HR"/>
        </w:rPr>
        <w:t>ponuđena cijena</w:t>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rPr>
        <w:t xml:space="preserve">broj bodova </w:t>
      </w:r>
      <w:r>
        <w:rPr>
          <w:rFonts w:ascii="Times New Roman" w:hAnsi="Times New Roman" w:cs="Times New Roman"/>
          <w:color w:val="000000"/>
          <w:sz w:val="24"/>
          <w:szCs w:val="24"/>
        </w:rPr>
        <w:t xml:space="preserve">        </w:t>
      </w:r>
      <w:r w:rsidRPr="003A3590">
        <w:rPr>
          <w:rFonts w:ascii="Times New Roman" w:hAnsi="Times New Roman" w:cs="Times New Roman"/>
          <w:color w:val="000000"/>
          <w:sz w:val="24"/>
          <w:szCs w:val="24"/>
        </w:rPr>
        <w:t xml:space="preserve"> </w:t>
      </w:r>
      <w:r>
        <w:rPr>
          <w:rFonts w:ascii="Times New Roman" w:hAnsi="Times New Roman" w:cs="Times New Roman"/>
          <w:color w:val="000000"/>
          <w:sz w:val="24"/>
          <w:szCs w:val="24"/>
          <w:bdr w:val="single" w:sz="4" w:space="0" w:color="auto" w:frame="1"/>
        </w:rPr>
        <w:t xml:space="preserve">        9</w:t>
      </w:r>
      <w:r w:rsidRPr="003A3590">
        <w:rPr>
          <w:rFonts w:ascii="Times New Roman" w:hAnsi="Times New Roman" w:cs="Times New Roman"/>
          <w:color w:val="000000"/>
          <w:sz w:val="24"/>
          <w:szCs w:val="24"/>
          <w:bdr w:val="single" w:sz="4" w:space="0" w:color="auto" w:frame="1"/>
        </w:rPr>
        <w:t>0</w:t>
      </w:r>
      <w:r w:rsidRPr="003A3590">
        <w:rPr>
          <w:rFonts w:ascii="Times New Roman" w:hAnsi="Times New Roman" w:cs="Times New Roman"/>
          <w:color w:val="000000"/>
          <w:sz w:val="24"/>
          <w:szCs w:val="24"/>
          <w:bdr w:val="single" w:sz="4" w:space="0" w:color="auto" w:frame="1"/>
        </w:rPr>
        <w:tab/>
      </w:r>
    </w:p>
    <w:p w:rsidR="001E307B" w:rsidRPr="003A3590" w:rsidRDefault="001E307B" w:rsidP="001E307B">
      <w:pPr>
        <w:spacing w:after="0" w:line="240" w:lineRule="auto"/>
        <w:jc w:val="both"/>
        <w:rPr>
          <w:rFonts w:ascii="Times New Roman" w:hAnsi="Times New Roman" w:cs="Times New Roman"/>
          <w:color w:val="000000"/>
          <w:sz w:val="24"/>
          <w:szCs w:val="24"/>
          <w:bdr w:val="single" w:sz="4" w:space="0" w:color="auto" w:frame="1"/>
        </w:rPr>
      </w:pPr>
      <w:r w:rsidRPr="003A3590">
        <w:rPr>
          <w:rFonts w:ascii="Times New Roman" w:hAnsi="Times New Roman" w:cs="Times New Roman"/>
          <w:color w:val="000000"/>
          <w:sz w:val="24"/>
          <w:szCs w:val="24"/>
        </w:rPr>
        <w:sym w:font="Wingdings" w:char="0078"/>
      </w:r>
      <w:r w:rsidRPr="003A3590">
        <w:rPr>
          <w:rFonts w:ascii="Times New Roman" w:hAnsi="Times New Roman" w:cs="Times New Roman"/>
          <w:color w:val="000000"/>
          <w:sz w:val="24"/>
          <w:szCs w:val="24"/>
          <w:lang w:val="hr-HR"/>
        </w:rPr>
        <w:t>kvalitet</w:t>
      </w:r>
      <w:r w:rsidRPr="003A3590">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rPr>
        <w:t xml:space="preserve">broj bodova  </w:t>
      </w:r>
      <w:r>
        <w:rPr>
          <w:rFonts w:ascii="Times New Roman" w:hAnsi="Times New Roman" w:cs="Times New Roman"/>
          <w:color w:val="000000"/>
          <w:sz w:val="24"/>
          <w:szCs w:val="24"/>
        </w:rPr>
        <w:t xml:space="preserve">        </w:t>
      </w:r>
      <w:r w:rsidRPr="003A3590">
        <w:rPr>
          <w:rFonts w:ascii="Times New Roman" w:hAnsi="Times New Roman" w:cs="Times New Roman"/>
          <w:color w:val="000000"/>
          <w:sz w:val="24"/>
          <w:szCs w:val="24"/>
          <w:bdr w:val="single" w:sz="4" w:space="0" w:color="auto" w:frame="1"/>
        </w:rPr>
        <w:tab/>
      </w:r>
      <w:r>
        <w:rPr>
          <w:rFonts w:ascii="Times New Roman" w:hAnsi="Times New Roman" w:cs="Times New Roman"/>
          <w:color w:val="000000"/>
          <w:sz w:val="24"/>
          <w:szCs w:val="24"/>
          <w:bdr w:val="single" w:sz="4" w:space="0" w:color="auto" w:frame="1"/>
        </w:rPr>
        <w:t xml:space="preserve">  10</w:t>
      </w:r>
      <w:r w:rsidRPr="003A3590">
        <w:rPr>
          <w:rFonts w:ascii="Times New Roman" w:hAnsi="Times New Roman" w:cs="Times New Roman"/>
          <w:color w:val="000000"/>
          <w:sz w:val="24"/>
          <w:szCs w:val="24"/>
          <w:bdr w:val="single" w:sz="4" w:space="0" w:color="auto" w:frame="1"/>
        </w:rPr>
        <w:tab/>
      </w:r>
    </w:p>
    <w:p w:rsidR="001E307B" w:rsidRDefault="001E307B" w:rsidP="001E307B">
      <w:pPr>
        <w:spacing w:after="0" w:line="240" w:lineRule="auto"/>
        <w:jc w:val="both"/>
      </w:pPr>
    </w:p>
    <w:p w:rsidR="001E307B" w:rsidRPr="003A3590" w:rsidRDefault="001E307B" w:rsidP="001E307B">
      <w:pPr>
        <w:spacing w:after="0" w:line="240" w:lineRule="auto"/>
        <w:jc w:val="both"/>
        <w:rPr>
          <w:rFonts w:ascii="Times New Roman" w:eastAsia="PMingLiU" w:hAnsi="Times New Roman" w:cs="Times New Roman"/>
          <w:b/>
          <w:bCs/>
          <w:color w:val="000000"/>
          <w:sz w:val="24"/>
          <w:szCs w:val="24"/>
          <w:lang w:val="sr-Latn-CS"/>
        </w:rPr>
      </w:pP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r w:rsidRPr="003A3590">
        <w:rPr>
          <w:rFonts w:ascii="Times New Roman" w:hAnsi="Times New Roman" w:cs="Times New Roman"/>
          <w:b/>
          <w:bCs/>
          <w:sz w:val="24"/>
          <w:szCs w:val="24"/>
          <w:shd w:val="clear" w:color="auto" w:fill="FFFFFF"/>
          <w:lang w:val="hr-HR"/>
        </w:rPr>
        <w:t xml:space="preserve">Vrednovanje ponuda po kriterijumu </w:t>
      </w:r>
      <w:r w:rsidRPr="003A3590">
        <w:rPr>
          <w:rFonts w:ascii="Times New Roman" w:hAnsi="Times New Roman" w:cs="Times New Roman"/>
          <w:b/>
          <w:bCs/>
          <w:sz w:val="24"/>
          <w:szCs w:val="24"/>
          <w:shd w:val="clear" w:color="auto" w:fill="FFFFFF"/>
          <w:lang w:val="pl-PL"/>
        </w:rPr>
        <w:t xml:space="preserve">ekonomski najpovoljnija ponuda </w:t>
      </w:r>
      <w:r w:rsidRPr="003A3590">
        <w:rPr>
          <w:rFonts w:ascii="Times New Roman" w:hAnsi="Times New Roman" w:cs="Times New Roman"/>
          <w:b/>
          <w:bCs/>
          <w:sz w:val="24"/>
          <w:szCs w:val="24"/>
          <w:shd w:val="clear" w:color="auto" w:fill="FFFFFF"/>
        </w:rPr>
        <w:t>vršiće se na sljedeći način:</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lang w:val="hr-HR"/>
        </w:rPr>
      </w:pP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lang w:val="hr-HR"/>
        </w:rPr>
      </w:pPr>
      <w:r w:rsidRPr="003A3590">
        <w:rPr>
          <w:rFonts w:ascii="Times New Roman" w:hAnsi="Times New Roman" w:cs="Times New Roman"/>
          <w:b/>
          <w:bCs/>
          <w:sz w:val="24"/>
          <w:szCs w:val="24"/>
          <w:shd w:val="clear" w:color="auto" w:fill="FFFFFF"/>
          <w:lang w:val="hr-HR"/>
        </w:rPr>
        <w:t xml:space="preserve">Ukupan broj bodova = </w:t>
      </w:r>
      <w:r w:rsidRPr="003A3590">
        <w:rPr>
          <w:rFonts w:ascii="Times New Roman" w:hAnsi="Times New Roman" w:cs="Times New Roman"/>
          <w:bCs/>
          <w:sz w:val="24"/>
          <w:szCs w:val="24"/>
          <w:shd w:val="clear" w:color="auto" w:fill="FFFFFF"/>
          <w:lang w:val="hr-HR"/>
        </w:rPr>
        <w:t>Broj bodova za ponuđenu cijenu (C)</w:t>
      </w:r>
      <w:r>
        <w:rPr>
          <w:rFonts w:ascii="Times New Roman" w:hAnsi="Times New Roman" w:cs="Times New Roman"/>
          <w:bCs/>
          <w:sz w:val="24"/>
          <w:szCs w:val="24"/>
          <w:shd w:val="clear" w:color="auto" w:fill="FFFFFF"/>
          <w:lang w:val="hr-HR"/>
        </w:rPr>
        <w:t xml:space="preserve"> + Broj bodova za kvalitet (K)</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lang w:val="hr-HR"/>
        </w:rPr>
      </w:pPr>
    </w:p>
    <w:p w:rsidR="001E307B" w:rsidRPr="003A3590" w:rsidRDefault="001E307B" w:rsidP="001E307B">
      <w:pPr>
        <w:numPr>
          <w:ilvl w:val="0"/>
          <w:numId w:val="21"/>
        </w:numPr>
        <w:spacing w:after="0" w:line="240" w:lineRule="auto"/>
        <w:ind w:left="644"/>
        <w:jc w:val="both"/>
        <w:rPr>
          <w:rFonts w:ascii="Times New Roman" w:hAnsi="Times New Roman" w:cs="Times New Roman"/>
          <w:b/>
          <w:bCs/>
          <w:sz w:val="24"/>
          <w:szCs w:val="24"/>
          <w:shd w:val="clear" w:color="auto" w:fill="FFFFFF"/>
        </w:rPr>
      </w:pPr>
      <w:r w:rsidRPr="003A3590">
        <w:rPr>
          <w:rFonts w:ascii="Times New Roman" w:hAnsi="Times New Roman" w:cs="Times New Roman"/>
          <w:b/>
          <w:bCs/>
          <w:sz w:val="24"/>
          <w:szCs w:val="24"/>
          <w:shd w:val="clear" w:color="auto" w:fill="FFFFFF"/>
          <w:lang w:val="hr-HR"/>
        </w:rPr>
        <w:t xml:space="preserve"> Podkriterijum najniža ponuđena cijena </w:t>
      </w:r>
      <w:r w:rsidRPr="003A3590">
        <w:rPr>
          <w:rFonts w:ascii="Times New Roman" w:hAnsi="Times New Roman" w:cs="Times New Roman"/>
          <w:b/>
          <w:bCs/>
          <w:sz w:val="24"/>
          <w:szCs w:val="24"/>
          <w:shd w:val="clear" w:color="auto" w:fill="FFFFFF"/>
        </w:rPr>
        <w:t xml:space="preserve">vrednovaće se na sljedeći način: </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Cyrl-CS"/>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rPr>
      </w:pPr>
      <w:r w:rsidRPr="003A3590">
        <w:rPr>
          <w:rFonts w:ascii="Times New Roman" w:hAnsi="Times New Roman" w:cs="Times New Roman"/>
          <w:bCs/>
          <w:sz w:val="24"/>
          <w:szCs w:val="24"/>
          <w:shd w:val="clear" w:color="auto" w:fill="FFFFFF"/>
          <w:lang w:val="sr-Cyrl-CS"/>
        </w:rPr>
        <w:t xml:space="preserve">Maksimalan broj bodova po ovom podkriterijumu je </w:t>
      </w:r>
      <w:r>
        <w:rPr>
          <w:rFonts w:ascii="Times New Roman" w:hAnsi="Times New Roman" w:cs="Times New Roman"/>
          <w:b/>
          <w:bCs/>
          <w:sz w:val="24"/>
          <w:szCs w:val="24"/>
          <w:shd w:val="clear" w:color="auto" w:fill="FFFFFF"/>
        </w:rPr>
        <w:t>9</w:t>
      </w:r>
      <w:r w:rsidRPr="003A3590">
        <w:rPr>
          <w:rFonts w:ascii="Times New Roman" w:hAnsi="Times New Roman" w:cs="Times New Roman"/>
          <w:b/>
          <w:bCs/>
          <w:sz w:val="24"/>
          <w:szCs w:val="24"/>
          <w:shd w:val="clear" w:color="auto" w:fill="FFFFFF"/>
          <w:lang w:val="sr-Cyrl-CS"/>
        </w:rPr>
        <w:t>0</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Cyrl-CS"/>
        </w:rPr>
      </w:pPr>
      <w:r>
        <w:rPr>
          <w:rFonts w:ascii="Times New Roman" w:hAnsi="Times New Roman" w:cs="Times New Roman"/>
          <w:bCs/>
          <w:sz w:val="24"/>
          <w:szCs w:val="24"/>
          <w:shd w:val="clear" w:color="auto" w:fill="FFFFFF"/>
          <w:lang w:val="sr-Cyrl-CS"/>
        </w:rPr>
        <w:t xml:space="preserve">Najniža ponuđena cijena = </w:t>
      </w:r>
      <w:r>
        <w:rPr>
          <w:rFonts w:ascii="Times New Roman" w:hAnsi="Times New Roman" w:cs="Times New Roman"/>
          <w:bCs/>
          <w:sz w:val="24"/>
          <w:szCs w:val="24"/>
          <w:shd w:val="clear" w:color="auto" w:fill="FFFFFF"/>
          <w:lang w:val="sr-Latn-CS"/>
        </w:rPr>
        <w:t>9</w:t>
      </w:r>
      <w:r w:rsidRPr="003A3590">
        <w:rPr>
          <w:rFonts w:ascii="Times New Roman" w:hAnsi="Times New Roman" w:cs="Times New Roman"/>
          <w:bCs/>
          <w:sz w:val="24"/>
          <w:szCs w:val="24"/>
          <w:shd w:val="clear" w:color="auto" w:fill="FFFFFF"/>
          <w:lang w:val="sr-Cyrl-CS"/>
        </w:rPr>
        <w:t>0 bodova.</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Cyrl-CS"/>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l-SI"/>
        </w:rPr>
      </w:pPr>
      <w:r w:rsidRPr="003A3590">
        <w:rPr>
          <w:rFonts w:ascii="Times New Roman" w:hAnsi="Times New Roman" w:cs="Times New Roman"/>
          <w:bCs/>
          <w:sz w:val="24"/>
          <w:szCs w:val="24"/>
          <w:shd w:val="clear" w:color="auto" w:fill="FFFFFF"/>
          <w:lang w:val="sr-Cyrl-CS"/>
        </w:rPr>
        <w:t xml:space="preserve">Broj </w:t>
      </w:r>
      <w:r w:rsidRPr="003A3590">
        <w:rPr>
          <w:rFonts w:ascii="Times New Roman" w:hAnsi="Times New Roman" w:cs="Times New Roman"/>
          <w:bCs/>
          <w:sz w:val="24"/>
          <w:szCs w:val="24"/>
          <w:shd w:val="clear" w:color="auto" w:fill="FFFFFF"/>
          <w:lang w:val="sl-SI"/>
        </w:rPr>
        <w:t xml:space="preserve">bodova za ovaj podkriterijum </w:t>
      </w:r>
      <w:r w:rsidRPr="003A3590">
        <w:rPr>
          <w:rFonts w:ascii="Times New Roman" w:hAnsi="Times New Roman" w:cs="Times New Roman"/>
          <w:bCs/>
          <w:sz w:val="24"/>
          <w:szCs w:val="24"/>
          <w:shd w:val="clear" w:color="auto" w:fill="FFFFFF"/>
          <w:lang w:val="sr-Cyrl-CS"/>
        </w:rPr>
        <w:t>odre</w:t>
      </w:r>
      <w:r w:rsidRPr="003A3590">
        <w:rPr>
          <w:rFonts w:ascii="Times New Roman" w:hAnsi="Times New Roman" w:cs="Times New Roman"/>
          <w:bCs/>
          <w:sz w:val="24"/>
          <w:szCs w:val="24"/>
          <w:shd w:val="clear" w:color="auto" w:fill="FFFFFF"/>
          <w:lang w:val="sr-Latn-CS"/>
        </w:rPr>
        <w:t>đ</w:t>
      </w:r>
      <w:r w:rsidRPr="003A3590">
        <w:rPr>
          <w:rFonts w:ascii="Times New Roman" w:hAnsi="Times New Roman" w:cs="Times New Roman"/>
          <w:bCs/>
          <w:sz w:val="24"/>
          <w:szCs w:val="24"/>
          <w:shd w:val="clear" w:color="auto" w:fill="FFFFFF"/>
          <w:lang w:val="sr-Cyrl-CS"/>
        </w:rPr>
        <w:t>uje se po formuli</w:t>
      </w:r>
      <w:r w:rsidRPr="003A3590">
        <w:rPr>
          <w:rFonts w:ascii="Times New Roman" w:hAnsi="Times New Roman" w:cs="Times New Roman"/>
          <w:bCs/>
          <w:sz w:val="24"/>
          <w:szCs w:val="24"/>
          <w:shd w:val="clear" w:color="auto" w:fill="FFFFFF"/>
          <w:lang w:val="sl-SI"/>
        </w:rPr>
        <w:t>:</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lang w:val="sr-Latn-CS"/>
        </w:rPr>
      </w:pP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lang w:val="sr-Cyrl-CS"/>
        </w:rPr>
        <w:t>=(</w:t>
      </w: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vertAlign w:val="subscript"/>
          <w:lang w:val="sr-Latn-CS"/>
        </w:rPr>
        <w:t>min</w:t>
      </w: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vertAlign w:val="subscript"/>
          <w:lang w:val="sr-Latn-CS"/>
        </w:rPr>
        <w:t>p</w:t>
      </w:r>
      <w:r w:rsidRPr="003A3590">
        <w:rPr>
          <w:rFonts w:ascii="Times New Roman" w:hAnsi="Times New Roman" w:cs="Times New Roman"/>
          <w:b/>
          <w:bCs/>
          <w:sz w:val="24"/>
          <w:szCs w:val="24"/>
          <w:shd w:val="clear" w:color="auto" w:fill="FFFFFF"/>
          <w:lang w:val="sr-Cyrl-CS"/>
        </w:rPr>
        <w:t>)</w:t>
      </w:r>
      <w:r>
        <w:rPr>
          <w:rFonts w:ascii="Times New Roman" w:hAnsi="Times New Roman" w:cs="Times New Roman"/>
          <w:b/>
          <w:bCs/>
          <w:sz w:val="24"/>
          <w:szCs w:val="24"/>
          <w:shd w:val="clear" w:color="auto" w:fill="FFFFFF"/>
          <w:lang w:val="sr-Latn-CS"/>
        </w:rPr>
        <w:t>*9</w:t>
      </w:r>
      <w:r w:rsidRPr="003A3590">
        <w:rPr>
          <w:rFonts w:ascii="Times New Roman" w:hAnsi="Times New Roman" w:cs="Times New Roman"/>
          <w:b/>
          <w:bCs/>
          <w:sz w:val="24"/>
          <w:szCs w:val="24"/>
          <w:shd w:val="clear" w:color="auto" w:fill="FFFFFF"/>
          <w:lang w:val="sr-Latn-CS"/>
        </w:rPr>
        <w:t>0</w:t>
      </w:r>
    </w:p>
    <w:p w:rsidR="001E307B" w:rsidRPr="003A3590" w:rsidRDefault="001E307B" w:rsidP="001E307B">
      <w:pPr>
        <w:spacing w:after="0" w:line="240" w:lineRule="auto"/>
        <w:jc w:val="both"/>
        <w:rPr>
          <w:rFonts w:ascii="Times New Roman" w:hAnsi="Times New Roman" w:cs="Times New Roman"/>
          <w:bCs/>
          <w:sz w:val="24"/>
          <w:szCs w:val="24"/>
          <w:u w:val="single"/>
          <w:shd w:val="clear" w:color="auto" w:fill="FFFFFF"/>
          <w:lang w:val="sr-Latn-CS"/>
        </w:rPr>
      </w:pPr>
      <w:r w:rsidRPr="003A3590">
        <w:rPr>
          <w:rFonts w:ascii="Times New Roman" w:hAnsi="Times New Roman" w:cs="Times New Roman"/>
          <w:bCs/>
          <w:sz w:val="24"/>
          <w:szCs w:val="24"/>
          <w:u w:val="single"/>
          <w:shd w:val="clear" w:color="auto" w:fill="FFFFFF"/>
          <w:lang w:val="sr-Latn-CS"/>
        </w:rPr>
        <w:t>gdje je:</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 xml:space="preserve"> C – broj bodova po kriterijumu najniže ponuđena cijena</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r>
        <w:rPr>
          <w:rFonts w:ascii="Times New Roman" w:hAnsi="Times New Roman" w:cs="Times New Roman"/>
          <w:bCs/>
          <w:sz w:val="24"/>
          <w:szCs w:val="24"/>
          <w:shd w:val="clear" w:color="auto" w:fill="FFFFFF"/>
          <w:lang w:val="sr-Latn-CS"/>
        </w:rPr>
        <w:t xml:space="preserve"> </w:t>
      </w:r>
      <w:r w:rsidRPr="003A3590">
        <w:rPr>
          <w:rFonts w:ascii="Times New Roman" w:hAnsi="Times New Roman" w:cs="Times New Roman"/>
          <w:bCs/>
          <w:sz w:val="24"/>
          <w:szCs w:val="24"/>
          <w:shd w:val="clear" w:color="auto" w:fill="FFFFFF"/>
          <w:lang w:val="sr-Latn-CS"/>
        </w:rPr>
        <w:t>C</w:t>
      </w:r>
      <w:r w:rsidRPr="003A3590">
        <w:rPr>
          <w:rFonts w:ascii="Times New Roman" w:hAnsi="Times New Roman" w:cs="Times New Roman"/>
          <w:bCs/>
          <w:sz w:val="24"/>
          <w:szCs w:val="24"/>
          <w:shd w:val="clear" w:color="auto" w:fill="FFFFFF"/>
          <w:vertAlign w:val="subscript"/>
          <w:lang w:val="sr-Latn-CS"/>
        </w:rPr>
        <w:t>p</w:t>
      </w:r>
      <w:r w:rsidRPr="003A3590">
        <w:rPr>
          <w:rFonts w:ascii="Times New Roman" w:hAnsi="Times New Roman" w:cs="Times New Roman"/>
          <w:bCs/>
          <w:sz w:val="24"/>
          <w:szCs w:val="24"/>
          <w:shd w:val="clear" w:color="auto" w:fill="FFFFFF"/>
          <w:lang w:val="sr-Latn-CS"/>
        </w:rPr>
        <w:t xml:space="preserve"> –  ponuđena cijena (sa PDV)   </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C</w:t>
      </w:r>
      <w:r w:rsidRPr="003A3590">
        <w:rPr>
          <w:rFonts w:ascii="Times New Roman" w:hAnsi="Times New Roman" w:cs="Times New Roman"/>
          <w:bCs/>
          <w:sz w:val="24"/>
          <w:szCs w:val="24"/>
          <w:shd w:val="clear" w:color="auto" w:fill="FFFFFF"/>
          <w:vertAlign w:val="subscript"/>
          <w:lang w:val="sr-Latn-CS"/>
        </w:rPr>
        <w:t>min</w:t>
      </w:r>
      <w:r w:rsidRPr="003A3590">
        <w:rPr>
          <w:rFonts w:ascii="Times New Roman" w:hAnsi="Times New Roman" w:cs="Times New Roman"/>
          <w:bCs/>
          <w:sz w:val="24"/>
          <w:szCs w:val="24"/>
          <w:shd w:val="clear" w:color="auto" w:fill="FFFFFF"/>
          <w:lang w:val="sr-Latn-CS"/>
        </w:rPr>
        <w:t xml:space="preserve"> – najniža ponuđena cijena (sa PDV)</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Ako je ponuđena cijena 0,00 EUR-a prilikom vrednovanja te cijene po podkriterijumu najniža ponuđena cijena uzima se da je ponuđena cijena 0,01 EUR.</w:t>
      </w:r>
    </w:p>
    <w:p w:rsidR="001E307B" w:rsidRDefault="001E307B" w:rsidP="001E307B">
      <w:pPr>
        <w:spacing w:after="0" w:line="240" w:lineRule="auto"/>
        <w:ind w:left="284"/>
        <w:jc w:val="both"/>
        <w:rPr>
          <w:rFonts w:ascii="Times New Roman" w:hAnsi="Times New Roman" w:cs="Times New Roman"/>
          <w:color w:val="000000"/>
          <w:sz w:val="24"/>
          <w:szCs w:val="24"/>
          <w:highlight w:val="red"/>
        </w:rPr>
      </w:pPr>
    </w:p>
    <w:p w:rsidR="001E307B" w:rsidRPr="003A3590" w:rsidRDefault="001E307B" w:rsidP="001E307B">
      <w:pPr>
        <w:numPr>
          <w:ilvl w:val="0"/>
          <w:numId w:val="21"/>
        </w:numPr>
        <w:spacing w:after="0" w:line="240" w:lineRule="auto"/>
        <w:jc w:val="both"/>
        <w:rPr>
          <w:rFonts w:ascii="Times New Roman" w:hAnsi="Times New Roman" w:cs="Times New Roman"/>
          <w:b/>
          <w:bCs/>
          <w:sz w:val="24"/>
          <w:szCs w:val="24"/>
          <w:shd w:val="clear" w:color="auto" w:fill="FFFFFF"/>
        </w:rPr>
      </w:pPr>
      <w:r w:rsidRPr="003A3590">
        <w:rPr>
          <w:rFonts w:ascii="Times New Roman" w:hAnsi="Times New Roman" w:cs="Times New Roman"/>
          <w:b/>
          <w:bCs/>
          <w:sz w:val="24"/>
          <w:szCs w:val="24"/>
          <w:shd w:val="clear" w:color="auto" w:fill="FFFFFF"/>
        </w:rPr>
        <w:t xml:space="preserve">Podkriterijum </w:t>
      </w:r>
      <w:r w:rsidRPr="003A3590">
        <w:rPr>
          <w:rFonts w:ascii="Times New Roman" w:hAnsi="Times New Roman" w:cs="Times New Roman"/>
          <w:b/>
          <w:bCs/>
          <w:sz w:val="24"/>
          <w:szCs w:val="24"/>
          <w:shd w:val="clear" w:color="auto" w:fill="FFFFFF"/>
          <w:lang w:val="hr-HR"/>
        </w:rPr>
        <w:t xml:space="preserve">kvalitet </w:t>
      </w:r>
      <w:r w:rsidRPr="003A3590">
        <w:rPr>
          <w:rFonts w:ascii="Times New Roman" w:hAnsi="Times New Roman" w:cs="Times New Roman"/>
          <w:b/>
          <w:bCs/>
          <w:sz w:val="24"/>
          <w:szCs w:val="24"/>
          <w:shd w:val="clear" w:color="auto" w:fill="FFFFFF"/>
        </w:rPr>
        <w:t xml:space="preserve">vrednovaće se na sljedeći način: </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r w:rsidRPr="003A3590">
        <w:rPr>
          <w:rFonts w:ascii="Times New Roman" w:hAnsi="Times New Roman" w:cs="Times New Roman"/>
          <w:bCs/>
          <w:sz w:val="24"/>
          <w:szCs w:val="24"/>
          <w:shd w:val="clear" w:color="auto" w:fill="FFFFFF"/>
          <w:lang w:val="sr-Cyrl-CS"/>
        </w:rPr>
        <w:t xml:space="preserve">Maksimalan broj bodova po ovom podkriterijumu je </w:t>
      </w:r>
      <w:r>
        <w:rPr>
          <w:rFonts w:ascii="Times New Roman" w:hAnsi="Times New Roman" w:cs="Times New Roman"/>
          <w:b/>
          <w:bCs/>
          <w:sz w:val="24"/>
          <w:szCs w:val="24"/>
          <w:shd w:val="clear" w:color="auto" w:fill="FFFFFF"/>
        </w:rPr>
        <w:t>10</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rPr>
      </w:pPr>
      <w:r w:rsidRPr="003A3590">
        <w:rPr>
          <w:rFonts w:ascii="Times New Roman" w:hAnsi="Times New Roman" w:cs="Times New Roman"/>
          <w:bCs/>
          <w:sz w:val="24"/>
          <w:szCs w:val="24"/>
          <w:shd w:val="clear" w:color="auto" w:fill="FFFFFF"/>
        </w:rPr>
        <w:t>Broj bodova za ovaj podkriterijum određuje se po formuli</w:t>
      </w:r>
      <w:r>
        <w:rPr>
          <w:rFonts w:ascii="Times New Roman" w:hAnsi="Times New Roman" w:cs="Times New Roman"/>
          <w:bCs/>
          <w:sz w:val="24"/>
          <w:szCs w:val="24"/>
          <w:shd w:val="clear" w:color="auto" w:fill="FFFFFF"/>
        </w:rPr>
        <w:t xml:space="preserve"> gdje je </w:t>
      </w:r>
      <w:r w:rsidRPr="003A3590">
        <w:rPr>
          <w:rFonts w:ascii="Times New Roman" w:hAnsi="Times New Roman" w:cs="Times New Roman"/>
          <w:bCs/>
          <w:sz w:val="24"/>
          <w:szCs w:val="24"/>
          <w:shd w:val="clear" w:color="auto" w:fill="FFFFFF"/>
        </w:rPr>
        <w:t>:</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r w:rsidRPr="003A3590">
        <w:rPr>
          <w:rFonts w:ascii="Times New Roman" w:hAnsi="Times New Roman" w:cs="Times New Roman"/>
          <w:b/>
          <w:bCs/>
          <w:sz w:val="24"/>
          <w:szCs w:val="24"/>
          <w:shd w:val="clear" w:color="auto" w:fill="FFFFFF"/>
        </w:rPr>
        <w:t>K = RP</w:t>
      </w:r>
      <w:r>
        <w:rPr>
          <w:rFonts w:ascii="Times New Roman" w:hAnsi="Times New Roman" w:cs="Times New Roman"/>
          <w:b/>
          <w:bCs/>
          <w:sz w:val="24"/>
          <w:szCs w:val="24"/>
          <w:shd w:val="clear" w:color="auto" w:fill="FFFFFF"/>
        </w:rPr>
        <w:t>A</w:t>
      </w:r>
      <w:r w:rsidRPr="003A3590">
        <w:rPr>
          <w:rFonts w:ascii="Times New Roman" w:hAnsi="Times New Roman" w:cs="Times New Roman"/>
          <w:b/>
          <w:bCs/>
          <w:sz w:val="24"/>
          <w:szCs w:val="24"/>
          <w:shd w:val="clear" w:color="auto" w:fill="FFFFFF"/>
        </w:rPr>
        <w:t xml:space="preserve"> + R</w:t>
      </w:r>
      <w:r>
        <w:rPr>
          <w:rFonts w:ascii="Times New Roman" w:hAnsi="Times New Roman" w:cs="Times New Roman"/>
          <w:b/>
          <w:bCs/>
          <w:sz w:val="24"/>
          <w:szCs w:val="24"/>
          <w:shd w:val="clear" w:color="auto" w:fill="FFFFFF"/>
        </w:rPr>
        <w:t>PB</w:t>
      </w:r>
    </w:p>
    <w:p w:rsidR="001E307B" w:rsidRDefault="001E307B" w:rsidP="001E307B">
      <w:pPr>
        <w:spacing w:after="0" w:line="240" w:lineRule="auto"/>
        <w:jc w:val="both"/>
        <w:rPr>
          <w:rFonts w:ascii="Times New Roman" w:hAnsi="Times New Roman" w:cs="Times New Roman"/>
          <w:bCs/>
          <w:sz w:val="24"/>
          <w:szCs w:val="24"/>
          <w:shd w:val="clear" w:color="auto" w:fill="FFFFFF"/>
        </w:rPr>
      </w:pPr>
      <w:r w:rsidRPr="003A3590">
        <w:rPr>
          <w:rFonts w:ascii="Times New Roman" w:hAnsi="Times New Roman" w:cs="Times New Roman"/>
          <w:bCs/>
          <w:sz w:val="24"/>
          <w:szCs w:val="24"/>
          <w:shd w:val="clear" w:color="auto" w:fill="FFFFFF"/>
        </w:rPr>
        <w:t>gdje je:</w:t>
      </w:r>
    </w:p>
    <w:p w:rsidR="001E307B" w:rsidRDefault="001E307B" w:rsidP="001E307B">
      <w:pPr>
        <w:spacing w:after="0" w:line="240" w:lineRule="auto"/>
        <w:jc w:val="both"/>
        <w:rPr>
          <w:rFonts w:ascii="Times New Roman" w:hAnsi="Times New Roman" w:cs="Times New Roman"/>
          <w:bCs/>
          <w:sz w:val="24"/>
          <w:szCs w:val="24"/>
          <w:shd w:val="clear" w:color="auto" w:fill="FFFFFF"/>
        </w:rPr>
      </w:pPr>
      <w:r w:rsidRPr="003A3590">
        <w:rPr>
          <w:rFonts w:ascii="Times New Roman" w:hAnsi="Times New Roman" w:cs="Times New Roman"/>
          <w:b/>
          <w:bCs/>
          <w:sz w:val="24"/>
          <w:szCs w:val="24"/>
          <w:shd w:val="clear" w:color="auto" w:fill="FFFFFF"/>
        </w:rPr>
        <w:t>K =</w:t>
      </w:r>
      <w:r>
        <w:rPr>
          <w:rFonts w:ascii="Times New Roman" w:hAnsi="Times New Roman" w:cs="Times New Roman"/>
          <w:bCs/>
          <w:sz w:val="24"/>
          <w:szCs w:val="24"/>
          <w:shd w:val="clear" w:color="auto" w:fill="FFFFFF"/>
        </w:rPr>
        <w:t xml:space="preserve"> broj bodova po podkriterijumu kvalitet</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rPr>
      </w:pPr>
    </w:p>
    <w:p w:rsidR="001E307B" w:rsidRDefault="001E307B" w:rsidP="001E307B">
      <w:pPr>
        <w:spacing w:after="0" w:line="240" w:lineRule="auto"/>
        <w:jc w:val="both"/>
        <w:rPr>
          <w:rFonts w:ascii="Times New Roman" w:eastAsia="Times New Roman" w:hAnsi="Times New Roman" w:cs="Times New Roman"/>
          <w:sz w:val="24"/>
          <w:szCs w:val="24"/>
          <w:lang w:val="sr-Latn-CS"/>
        </w:rPr>
      </w:pPr>
      <w:r w:rsidRPr="008F6561">
        <w:rPr>
          <w:rFonts w:ascii="Times New Roman" w:hAnsi="Times New Roman" w:cs="Times New Roman"/>
          <w:b/>
          <w:bCs/>
          <w:sz w:val="24"/>
          <w:szCs w:val="24"/>
          <w:shd w:val="clear" w:color="auto" w:fill="FFFFFF"/>
        </w:rPr>
        <w:t>RPA</w:t>
      </w:r>
      <w:r w:rsidRPr="00DA7530">
        <w:rPr>
          <w:rFonts w:ascii="Times New Roman" w:hAnsi="Times New Roman" w:cs="Times New Roman"/>
          <w:bCs/>
          <w:sz w:val="24"/>
          <w:szCs w:val="24"/>
          <w:shd w:val="clear" w:color="auto" w:fill="FFFFFF"/>
        </w:rPr>
        <w:t xml:space="preserve"> = b</w:t>
      </w:r>
      <w:r>
        <w:rPr>
          <w:rFonts w:ascii="Times New Roman" w:hAnsi="Times New Roman" w:cs="Times New Roman"/>
          <w:bCs/>
          <w:sz w:val="24"/>
          <w:szCs w:val="24"/>
          <w:shd w:val="clear" w:color="auto" w:fill="FFFFFF"/>
        </w:rPr>
        <w:t>roj bodova za reference licenciranih ponuđača, sa referencama za izvođenje</w:t>
      </w:r>
      <w:r w:rsidRPr="008F6561">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asfaltiranju saobraćajnica istog ili sličnog tipa</w:t>
      </w:r>
      <w:r w:rsidRPr="00750754">
        <w:rPr>
          <w:rFonts w:ascii="Times New Roman" w:eastAsia="Times New Roman" w:hAnsi="Times New Roman" w:cs="Times New Roman"/>
          <w:sz w:val="24"/>
          <w:szCs w:val="24"/>
          <w:lang w:val="sr-Latn-CS"/>
        </w:rPr>
        <w:t>;</w:t>
      </w:r>
    </w:p>
    <w:p w:rsidR="001E307B" w:rsidRDefault="001E307B" w:rsidP="001E307B">
      <w:pPr>
        <w:spacing w:after="0" w:line="240" w:lineRule="auto"/>
        <w:jc w:val="both"/>
        <w:rPr>
          <w:rFonts w:ascii="Times New Roman" w:hAnsi="Times New Roman" w:cs="Times New Roman"/>
          <w:bCs/>
          <w:sz w:val="24"/>
          <w:szCs w:val="24"/>
          <w:shd w:val="clear" w:color="auto" w:fill="FFFFFF"/>
        </w:rPr>
      </w:pPr>
    </w:p>
    <w:p w:rsidR="001E307B" w:rsidRDefault="001E307B" w:rsidP="001E307B">
      <w:pPr>
        <w:spacing w:after="0" w:line="240" w:lineRule="auto"/>
        <w:jc w:val="both"/>
        <w:rPr>
          <w:rFonts w:ascii="Times New Roman" w:eastAsia="Times New Roman" w:hAnsi="Times New Roman" w:cs="Times New Roman"/>
          <w:sz w:val="24"/>
          <w:szCs w:val="24"/>
          <w:lang w:val="sr-Latn-CS"/>
        </w:rPr>
      </w:pPr>
      <w:r w:rsidRPr="008F6561">
        <w:rPr>
          <w:rFonts w:ascii="Times New Roman" w:hAnsi="Times New Roman" w:cs="Times New Roman"/>
          <w:b/>
          <w:bCs/>
          <w:sz w:val="24"/>
          <w:szCs w:val="24"/>
          <w:shd w:val="clear" w:color="auto" w:fill="FFFFFF"/>
        </w:rPr>
        <w:t>RPB</w:t>
      </w:r>
      <w:r>
        <w:rPr>
          <w:rFonts w:ascii="Times New Roman" w:hAnsi="Times New Roman" w:cs="Times New Roman"/>
          <w:bCs/>
          <w:sz w:val="24"/>
          <w:szCs w:val="24"/>
          <w:shd w:val="clear" w:color="auto" w:fill="FFFFFF"/>
        </w:rPr>
        <w:t xml:space="preserve"> </w:t>
      </w:r>
      <w:r w:rsidRPr="00DA7530">
        <w:rPr>
          <w:rFonts w:ascii="Times New Roman" w:hAnsi="Times New Roman" w:cs="Times New Roman"/>
          <w:bCs/>
          <w:sz w:val="24"/>
          <w:szCs w:val="24"/>
          <w:shd w:val="clear" w:color="auto" w:fill="FFFFFF"/>
        </w:rPr>
        <w:t>= b</w:t>
      </w:r>
      <w:r>
        <w:rPr>
          <w:rFonts w:ascii="Times New Roman" w:hAnsi="Times New Roman" w:cs="Times New Roman"/>
          <w:bCs/>
          <w:sz w:val="24"/>
          <w:szCs w:val="24"/>
          <w:shd w:val="clear" w:color="auto" w:fill="FFFFFF"/>
        </w:rPr>
        <w:t xml:space="preserve">roj bodova za reference licenciranih ponuđača, sa referencama za </w:t>
      </w:r>
      <w:r w:rsidRPr="00D46384">
        <w:rPr>
          <w:rFonts w:ascii="Times New Roman" w:eastAsia="Times New Roman" w:hAnsi="Times New Roman" w:cs="Times New Roman"/>
          <w:sz w:val="24"/>
          <w:szCs w:val="24"/>
          <w:lang w:val="sr-Latn-CS"/>
        </w:rPr>
        <w:t>izvođenje</w:t>
      </w:r>
      <w:r w:rsidRPr="002921DA">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betoniranju saobraćajnica istog ili sličnog tipa.</w:t>
      </w:r>
    </w:p>
    <w:p w:rsidR="001E307B" w:rsidRDefault="001E307B" w:rsidP="001E307B">
      <w:pPr>
        <w:spacing w:after="0" w:line="240" w:lineRule="auto"/>
        <w:jc w:val="both"/>
        <w:rPr>
          <w:rFonts w:ascii="Times New Roman" w:hAnsi="Times New Roman" w:cs="Times New Roman"/>
          <w:bCs/>
          <w:sz w:val="24"/>
          <w:szCs w:val="24"/>
          <w:shd w:val="clear" w:color="auto" w:fill="FFFFFF"/>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rPr>
      </w:pPr>
      <w:r w:rsidRPr="00034144">
        <w:rPr>
          <w:rFonts w:ascii="Times New Roman" w:hAnsi="Times New Roman" w:cs="Times New Roman"/>
          <w:bCs/>
          <w:sz w:val="24"/>
          <w:szCs w:val="24"/>
          <w:shd w:val="clear" w:color="auto" w:fill="FFFFFF"/>
        </w:rPr>
        <w:lastRenderedPageBreak/>
        <w:t>Napomena: Pojam reference ponuđača po</w:t>
      </w:r>
      <w:r>
        <w:rPr>
          <w:rFonts w:ascii="Times New Roman" w:hAnsi="Times New Roman" w:cs="Times New Roman"/>
          <w:bCs/>
          <w:sz w:val="24"/>
          <w:szCs w:val="24"/>
          <w:shd w:val="clear" w:color="auto" w:fill="FFFFFF"/>
        </w:rPr>
        <w:t>drazumjeva reference podnosioca</w:t>
      </w:r>
      <w:r w:rsidRPr="00034144">
        <w:rPr>
          <w:rFonts w:ascii="Times New Roman" w:hAnsi="Times New Roman" w:cs="Times New Roman"/>
          <w:bCs/>
          <w:sz w:val="24"/>
          <w:szCs w:val="24"/>
          <w:shd w:val="clear" w:color="auto" w:fill="FFFFFF"/>
        </w:rPr>
        <w:t xml:space="preserve"> samostalne ponude, člana zajedničke ponude kao i reference podizvođača.</w:t>
      </w:r>
    </w:p>
    <w:p w:rsidR="001E307B" w:rsidRDefault="001E307B" w:rsidP="001E307B">
      <w:pPr>
        <w:spacing w:after="0" w:line="240" w:lineRule="auto"/>
        <w:jc w:val="both"/>
        <w:rPr>
          <w:rFonts w:ascii="Times New Roman" w:hAnsi="Times New Roman" w:cs="Times New Roman"/>
          <w:bCs/>
          <w:sz w:val="24"/>
          <w:szCs w:val="24"/>
          <w:shd w:val="clear" w:color="auto" w:fill="FFFFFF"/>
        </w:rPr>
      </w:pP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p>
    <w:p w:rsidR="001E307B" w:rsidRPr="003A3590" w:rsidRDefault="001E307B" w:rsidP="001E307B">
      <w:pPr>
        <w:spacing w:after="0" w:line="240" w:lineRule="auto"/>
        <w:jc w:val="both"/>
        <w:rPr>
          <w:rFonts w:ascii="Times New Roman" w:eastAsia="Times New Roman" w:hAnsi="Times New Roman" w:cs="Times New Roman"/>
          <w:sz w:val="24"/>
          <w:szCs w:val="24"/>
          <w:lang w:val="sr-Latn-CS"/>
        </w:rPr>
      </w:pPr>
      <w:r w:rsidRPr="003A3590">
        <w:rPr>
          <w:rFonts w:ascii="Times New Roman" w:eastAsia="Times New Roman" w:hAnsi="Times New Roman" w:cs="Times New Roman"/>
          <w:sz w:val="24"/>
          <w:szCs w:val="24"/>
          <w:lang w:val="sr-Latn-CS"/>
        </w:rPr>
        <w:t xml:space="preserve">Podkriterijum kvalitet u dijelu koji se odnosi na reference </w:t>
      </w:r>
      <w:r>
        <w:rPr>
          <w:rFonts w:ascii="Times New Roman" w:eastAsia="Times New Roman" w:hAnsi="Times New Roman" w:cs="Times New Roman"/>
          <w:sz w:val="24"/>
          <w:szCs w:val="24"/>
          <w:lang w:val="sr-Latn-CS"/>
        </w:rPr>
        <w:t>Ponuđača</w:t>
      </w:r>
      <w:r w:rsidRPr="003A3590">
        <w:rPr>
          <w:rFonts w:ascii="Times New Roman" w:eastAsia="Times New Roman" w:hAnsi="Times New Roman" w:cs="Times New Roman"/>
          <w:sz w:val="24"/>
          <w:szCs w:val="24"/>
          <w:lang w:val="sr-Latn-CS"/>
        </w:rPr>
        <w:t xml:space="preserve"> za iz</w:t>
      </w:r>
      <w:r>
        <w:rPr>
          <w:rFonts w:ascii="Times New Roman" w:eastAsia="Times New Roman" w:hAnsi="Times New Roman" w:cs="Times New Roman"/>
          <w:sz w:val="24"/>
          <w:szCs w:val="24"/>
          <w:lang w:val="sr-Latn-CS"/>
        </w:rPr>
        <w:t xml:space="preserve">vođenje radova </w:t>
      </w:r>
      <w:r w:rsidRPr="003A3590">
        <w:rPr>
          <w:rFonts w:ascii="Times New Roman" w:eastAsia="Times New Roman" w:hAnsi="Times New Roman" w:cs="Times New Roman"/>
          <w:sz w:val="24"/>
          <w:szCs w:val="24"/>
          <w:lang w:val="sr-Latn-CS"/>
        </w:rPr>
        <w:t>iskazuje se kroz:</w:t>
      </w:r>
    </w:p>
    <w:p w:rsidR="001E307B" w:rsidRDefault="001E307B" w:rsidP="001E307B">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472BFC">
        <w:rPr>
          <w:rFonts w:ascii="Times New Roman" w:eastAsia="Times New Roman" w:hAnsi="Times New Roman" w:cs="Times New Roman"/>
          <w:sz w:val="24"/>
          <w:szCs w:val="24"/>
          <w:lang w:val="sr-Latn-CS"/>
        </w:rPr>
        <w:t>Reference ponuđača</w:t>
      </w:r>
      <w:r>
        <w:rPr>
          <w:rFonts w:ascii="Times New Roman" w:eastAsia="Times New Roman" w:hAnsi="Times New Roman" w:cs="Times New Roman"/>
          <w:sz w:val="24"/>
          <w:szCs w:val="24"/>
          <w:lang w:val="sr-Latn-CS"/>
        </w:rPr>
        <w:t xml:space="preserve"> </w:t>
      </w:r>
      <w:r w:rsidRPr="00472BFC">
        <w:rPr>
          <w:rFonts w:ascii="Times New Roman" w:eastAsia="Times New Roman" w:hAnsi="Times New Roman" w:cs="Times New Roman"/>
          <w:sz w:val="24"/>
          <w:szCs w:val="24"/>
          <w:lang w:val="sr-Latn-CS"/>
        </w:rPr>
        <w:t xml:space="preserve">na izvođenju istovjetnih i/ili sličnih radova koje su potvrđene od strane investitora ili nadležnih državnih organa ili organa lokalne uprave, na način što se broj potvrđenih referenci podijeli sa najvećim brojem potvrđenih referenci i dobijeni količnik pomnoži sa maksimalnim brojem bodova koji je određen za ovaj parametar. </w:t>
      </w:r>
    </w:p>
    <w:p w:rsidR="001E307B" w:rsidRDefault="001E307B" w:rsidP="001E307B">
      <w:pPr>
        <w:autoSpaceDE w:val="0"/>
        <w:autoSpaceDN w:val="0"/>
        <w:adjustRightInd w:val="0"/>
        <w:spacing w:after="0" w:line="240" w:lineRule="auto"/>
        <w:jc w:val="both"/>
        <w:rPr>
          <w:rFonts w:ascii="Times New Roman" w:hAnsi="Times New Roman"/>
          <w:b/>
          <w:sz w:val="24"/>
          <w:szCs w:val="24"/>
        </w:rPr>
      </w:pPr>
      <w:r w:rsidRPr="00CE72B0">
        <w:rPr>
          <w:rFonts w:ascii="Times New Roman" w:eastAsia="Times New Roman" w:hAnsi="Times New Roman"/>
          <w:b/>
          <w:sz w:val="24"/>
          <w:szCs w:val="24"/>
        </w:rPr>
        <w:t>Pod istovjetnim ili sličnim  radovima smatraju se radovi na asfaltiranju</w:t>
      </w:r>
      <w:r>
        <w:rPr>
          <w:rFonts w:ascii="Times New Roman" w:eastAsia="Times New Roman" w:hAnsi="Times New Roman"/>
          <w:b/>
          <w:sz w:val="24"/>
          <w:szCs w:val="24"/>
        </w:rPr>
        <w:t xml:space="preserve"> i betoniranju</w:t>
      </w:r>
      <w:r w:rsidRPr="00CE72B0">
        <w:rPr>
          <w:rFonts w:ascii="Times New Roman" w:eastAsia="Times New Roman" w:hAnsi="Times New Roman"/>
          <w:b/>
          <w:sz w:val="24"/>
          <w:szCs w:val="24"/>
        </w:rPr>
        <w:t xml:space="preserve"> saobraćajnica sličnog tipa, izvedenih u posljednjih </w:t>
      </w:r>
      <w:r>
        <w:rPr>
          <w:rFonts w:ascii="Times New Roman" w:eastAsia="Times New Roman" w:hAnsi="Times New Roman"/>
          <w:b/>
          <w:sz w:val="24"/>
          <w:szCs w:val="24"/>
        </w:rPr>
        <w:t>5</w:t>
      </w:r>
      <w:r w:rsidRPr="00CE72B0">
        <w:rPr>
          <w:rFonts w:ascii="Times New Roman" w:eastAsia="Times New Roman" w:hAnsi="Times New Roman"/>
          <w:b/>
          <w:sz w:val="24"/>
          <w:szCs w:val="24"/>
        </w:rPr>
        <w:t xml:space="preserve"> godine, </w:t>
      </w:r>
      <w:r w:rsidRPr="00CE72B0">
        <w:rPr>
          <w:rFonts w:ascii="Times New Roman" w:hAnsi="Times New Roman"/>
          <w:b/>
          <w:sz w:val="24"/>
          <w:szCs w:val="24"/>
        </w:rPr>
        <w:t>za koje je izdata pozitivna ocjena (referenca) Naručioca, u kojima je ponuđač bio glavni izvođač radova.</w:t>
      </w:r>
    </w:p>
    <w:p w:rsidR="001E307B" w:rsidRPr="00CE72B0" w:rsidRDefault="001E307B" w:rsidP="001E307B">
      <w:pPr>
        <w:autoSpaceDE w:val="0"/>
        <w:autoSpaceDN w:val="0"/>
        <w:adjustRightInd w:val="0"/>
        <w:spacing w:after="0" w:line="240" w:lineRule="auto"/>
        <w:jc w:val="both"/>
        <w:rPr>
          <w:rFonts w:ascii="Times New Roman" w:eastAsia="Times New Roman" w:hAnsi="Times New Roman"/>
          <w:b/>
          <w:sz w:val="24"/>
          <w:szCs w:val="24"/>
        </w:rPr>
      </w:pPr>
    </w:p>
    <w:p w:rsidR="001E307B" w:rsidRPr="00DA7530" w:rsidRDefault="001E307B" w:rsidP="001E307B">
      <w:pPr>
        <w:spacing w:after="0" w:line="240" w:lineRule="auto"/>
        <w:jc w:val="both"/>
        <w:rPr>
          <w:rFonts w:ascii="Times New Roman" w:hAnsi="Times New Roman" w:cs="Times New Roman"/>
          <w:bCs/>
          <w:sz w:val="24"/>
          <w:szCs w:val="24"/>
          <w:shd w:val="clear" w:color="auto" w:fill="FFFFFF"/>
        </w:rPr>
      </w:pPr>
    </w:p>
    <w:p w:rsidR="001E307B" w:rsidRDefault="001E307B" w:rsidP="001E307B">
      <w:pPr>
        <w:pStyle w:val="ListParagraph"/>
        <w:spacing w:after="0"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sidRPr="001F1247">
        <w:rPr>
          <w:rFonts w:ascii="Times New Roman" w:eastAsia="Times New Roman" w:hAnsi="Times New Roman" w:cs="Times New Roman"/>
          <w:b/>
          <w:sz w:val="24"/>
          <w:szCs w:val="24"/>
        </w:rPr>
        <w:t xml:space="preserve">Reference </w:t>
      </w:r>
      <w:r>
        <w:rPr>
          <w:rFonts w:ascii="Times New Roman" w:eastAsia="Times New Roman" w:hAnsi="Times New Roman" w:cs="Times New Roman"/>
          <w:b/>
          <w:sz w:val="24"/>
          <w:szCs w:val="24"/>
        </w:rPr>
        <w:t xml:space="preserve">ponuđača za asfaltiranje </w:t>
      </w:r>
      <w:r w:rsidRPr="001F1247">
        <w:rPr>
          <w:rFonts w:ascii="Times New Roman" w:eastAsia="Times New Roman" w:hAnsi="Times New Roman" w:cs="Times New Roman"/>
          <w:b/>
          <w:sz w:val="24"/>
          <w:szCs w:val="24"/>
        </w:rPr>
        <w:t xml:space="preserve"> (R</w:t>
      </w:r>
      <w:r>
        <w:rPr>
          <w:rFonts w:ascii="Times New Roman" w:eastAsia="Times New Roman" w:hAnsi="Times New Roman" w:cs="Times New Roman"/>
          <w:b/>
          <w:sz w:val="24"/>
          <w:szCs w:val="24"/>
        </w:rPr>
        <w:t>PA</w:t>
      </w:r>
      <w:r w:rsidRPr="001F1247">
        <w:rPr>
          <w:rFonts w:ascii="Times New Roman" w:eastAsia="Times New Roman" w:hAnsi="Times New Roman" w:cs="Times New Roman"/>
          <w:b/>
          <w:sz w:val="24"/>
          <w:szCs w:val="24"/>
        </w:rPr>
        <w:t>)</w:t>
      </w:r>
    </w:p>
    <w:p w:rsidR="001E307B" w:rsidRDefault="001E307B" w:rsidP="001E307B">
      <w:pPr>
        <w:pStyle w:val="ListParagraph"/>
        <w:spacing w:after="0" w:line="240" w:lineRule="auto"/>
        <w:ind w:left="1145"/>
        <w:jc w:val="both"/>
        <w:rPr>
          <w:rFonts w:ascii="Times New Roman" w:eastAsia="Times New Roman" w:hAnsi="Times New Roman" w:cs="Times New Roman"/>
          <w:b/>
          <w:sz w:val="24"/>
          <w:szCs w:val="24"/>
        </w:rPr>
      </w:pPr>
    </w:p>
    <w:p w:rsidR="001E307B" w:rsidRPr="00750754" w:rsidRDefault="001E307B" w:rsidP="001E307B">
      <w:p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Broj bodova određuje se po formuli:</w:t>
      </w:r>
    </w:p>
    <w:p w:rsidR="001E307B" w:rsidRPr="00750754" w:rsidRDefault="001E307B" w:rsidP="001E307B">
      <w:pPr>
        <w:numPr>
          <w:ilvl w:val="0"/>
          <w:numId w:val="24"/>
        </w:num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R</w:t>
      </w:r>
      <w:r>
        <w:rPr>
          <w:rFonts w:ascii="Times New Roman" w:eastAsia="Times New Roman" w:hAnsi="Times New Roman" w:cs="Times New Roman"/>
          <w:sz w:val="24"/>
          <w:szCs w:val="24"/>
          <w:lang w:val="sr-Latn-CS"/>
        </w:rPr>
        <w:t>PA</w:t>
      </w:r>
      <w:r w:rsidRPr="00750754">
        <w:rPr>
          <w:rFonts w:ascii="Times New Roman" w:eastAsia="Times New Roman" w:hAnsi="Times New Roman" w:cs="Times New Roman"/>
          <w:sz w:val="24"/>
          <w:szCs w:val="24"/>
          <w:lang w:val="sr-Latn-CS"/>
        </w:rPr>
        <w:t xml:space="preserve"> = R</w:t>
      </w:r>
      <w:r>
        <w:rPr>
          <w:rFonts w:ascii="Times New Roman" w:eastAsia="Times New Roman" w:hAnsi="Times New Roman" w:cs="Times New Roman"/>
          <w:sz w:val="24"/>
          <w:szCs w:val="24"/>
          <w:lang w:val="sr-Latn-CS"/>
        </w:rPr>
        <w:t>PA</w:t>
      </w:r>
      <w:r w:rsidRPr="00750754">
        <w:rPr>
          <w:rFonts w:ascii="Times New Roman" w:eastAsia="Times New Roman" w:hAnsi="Times New Roman" w:cs="Times New Roman"/>
          <w:sz w:val="24"/>
          <w:szCs w:val="24"/>
          <w:lang w:val="sr-Latn-CS"/>
        </w:rPr>
        <w:t>p /R</w:t>
      </w:r>
      <w:r>
        <w:rPr>
          <w:rFonts w:ascii="Times New Roman" w:eastAsia="Times New Roman" w:hAnsi="Times New Roman" w:cs="Times New Roman"/>
          <w:sz w:val="24"/>
          <w:szCs w:val="24"/>
          <w:lang w:val="sr-Latn-CS"/>
        </w:rPr>
        <w:t>PA</w:t>
      </w:r>
      <w:r w:rsidRPr="00750754">
        <w:rPr>
          <w:rFonts w:ascii="Times New Roman" w:eastAsia="Times New Roman" w:hAnsi="Times New Roman" w:cs="Times New Roman"/>
          <w:sz w:val="24"/>
          <w:szCs w:val="24"/>
          <w:lang w:val="sr-Latn-CS"/>
        </w:rPr>
        <w:t xml:space="preserve">max * </w:t>
      </w:r>
      <w:r>
        <w:rPr>
          <w:rFonts w:ascii="Times New Roman" w:eastAsia="Times New Roman" w:hAnsi="Times New Roman" w:cs="Times New Roman"/>
          <w:sz w:val="24"/>
          <w:szCs w:val="24"/>
          <w:lang w:val="sr-Latn-CS"/>
        </w:rPr>
        <w:t>7</w:t>
      </w:r>
    </w:p>
    <w:p w:rsidR="001E307B" w:rsidRPr="00750754" w:rsidRDefault="001E307B" w:rsidP="001E307B">
      <w:pPr>
        <w:spacing w:after="0" w:line="240" w:lineRule="auto"/>
        <w:ind w:left="360"/>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gdje je:</w:t>
      </w:r>
    </w:p>
    <w:p w:rsidR="001E307B" w:rsidRDefault="001E307B" w:rsidP="001E307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RPAp - broj</w:t>
      </w:r>
      <w:r w:rsidRPr="00750754">
        <w:rPr>
          <w:rFonts w:ascii="Times New Roman" w:eastAsia="Times New Roman" w:hAnsi="Times New Roman" w:cs="Times New Roman"/>
          <w:sz w:val="24"/>
          <w:szCs w:val="24"/>
          <w:lang w:val="sr-Latn-CS"/>
        </w:rPr>
        <w:t xml:space="preserve"> potvrđenih referenci </w:t>
      </w:r>
      <w:r w:rsidRPr="002921DA">
        <w:rPr>
          <w:rFonts w:ascii="Times New Roman" w:eastAsia="Times New Roman" w:hAnsi="Times New Roman" w:cs="Times New Roman"/>
          <w:sz w:val="24"/>
          <w:szCs w:val="24"/>
          <w:lang w:val="sr-Latn-CS"/>
        </w:rPr>
        <w:t xml:space="preserve">licenciranih </w:t>
      </w:r>
      <w:r>
        <w:rPr>
          <w:rFonts w:ascii="Times New Roman" w:eastAsia="Times New Roman" w:hAnsi="Times New Roman" w:cs="Times New Roman"/>
          <w:sz w:val="24"/>
          <w:szCs w:val="24"/>
          <w:lang w:val="sr-Latn-CS"/>
        </w:rPr>
        <w:t>ponuđača</w:t>
      </w:r>
      <w:r w:rsidRPr="000101B8">
        <w:rPr>
          <w:rFonts w:ascii="Times New Roman" w:eastAsia="Times New Roman" w:hAnsi="Times New Roman" w:cs="Times New Roman"/>
          <w:sz w:val="24"/>
          <w:szCs w:val="24"/>
          <w:lang w:val="sr-Latn-CS"/>
        </w:rPr>
        <w:t>, sa referencama</w:t>
      </w:r>
      <w:r>
        <w:rPr>
          <w:rFonts w:ascii="Times New Roman" w:eastAsia="Times New Roman" w:hAnsi="Times New Roman" w:cs="Times New Roman"/>
          <w:sz w:val="24"/>
          <w:szCs w:val="24"/>
          <w:lang w:val="sr-Latn-CS"/>
        </w:rPr>
        <w:t xml:space="preserve"> </w:t>
      </w:r>
      <w:r w:rsidRPr="00D46384">
        <w:rPr>
          <w:rFonts w:ascii="Times New Roman" w:eastAsia="Times New Roman" w:hAnsi="Times New Roman" w:cs="Times New Roman"/>
          <w:sz w:val="24"/>
          <w:szCs w:val="24"/>
          <w:lang w:val="sr-Latn-CS"/>
        </w:rPr>
        <w:t>za izvođenje</w:t>
      </w:r>
      <w:r w:rsidRPr="002921DA">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asfaltiranju saobraćajnica istog ili sličnog tipa izvedenih u poslednjih 5 godina</w:t>
      </w:r>
      <w:r w:rsidRPr="00750754">
        <w:rPr>
          <w:rFonts w:ascii="Times New Roman" w:eastAsia="Times New Roman" w:hAnsi="Times New Roman" w:cs="Times New Roman"/>
          <w:sz w:val="24"/>
          <w:szCs w:val="24"/>
          <w:lang w:val="sr-Latn-CS"/>
        </w:rPr>
        <w:t>;</w:t>
      </w:r>
    </w:p>
    <w:p w:rsidR="001E307B" w:rsidRDefault="001E307B" w:rsidP="001E307B">
      <w:pPr>
        <w:spacing w:after="0" w:line="240" w:lineRule="auto"/>
        <w:jc w:val="both"/>
        <w:rPr>
          <w:rFonts w:ascii="Times New Roman" w:hAnsi="Times New Roman" w:cs="Times New Roman"/>
          <w:bCs/>
          <w:sz w:val="24"/>
          <w:szCs w:val="24"/>
          <w:shd w:val="clear" w:color="auto" w:fill="FFFFFF"/>
        </w:rPr>
      </w:pPr>
      <w:r w:rsidRPr="00750754">
        <w:rPr>
          <w:rFonts w:ascii="Times New Roman" w:eastAsia="Times New Roman" w:hAnsi="Times New Roman" w:cs="Times New Roman"/>
          <w:sz w:val="24"/>
          <w:szCs w:val="24"/>
          <w:lang w:val="sr-Latn-CS"/>
        </w:rPr>
        <w:t>R</w:t>
      </w:r>
      <w:r>
        <w:rPr>
          <w:rFonts w:ascii="Times New Roman" w:eastAsia="Times New Roman" w:hAnsi="Times New Roman" w:cs="Times New Roman"/>
          <w:sz w:val="24"/>
          <w:szCs w:val="24"/>
          <w:lang w:val="sr-Latn-CS"/>
        </w:rPr>
        <w:t>PA</w:t>
      </w:r>
      <w:r w:rsidRPr="00750754">
        <w:rPr>
          <w:rFonts w:ascii="Times New Roman" w:eastAsia="Times New Roman" w:hAnsi="Times New Roman" w:cs="Times New Roman"/>
          <w:sz w:val="24"/>
          <w:szCs w:val="24"/>
          <w:lang w:val="sr-Latn-CS"/>
        </w:rPr>
        <w:t xml:space="preserve">max - najveći ukupni broj svih potvrđenih referenci </w:t>
      </w:r>
      <w:r>
        <w:rPr>
          <w:rFonts w:ascii="Times New Roman" w:hAnsi="Times New Roman" w:cs="Times New Roman"/>
          <w:bCs/>
          <w:sz w:val="24"/>
          <w:szCs w:val="24"/>
          <w:shd w:val="clear" w:color="auto" w:fill="FFFFFF"/>
        </w:rPr>
        <w:t>licenciranih ponuđača</w:t>
      </w:r>
      <w:r w:rsidRPr="000101B8">
        <w:rPr>
          <w:rFonts w:ascii="Times New Roman" w:hAnsi="Times New Roman" w:cs="Times New Roman"/>
          <w:bCs/>
          <w:sz w:val="24"/>
          <w:szCs w:val="24"/>
          <w:shd w:val="clear" w:color="auto" w:fill="FFFFFF"/>
        </w:rPr>
        <w:t>, sa referencama</w:t>
      </w:r>
      <w:r>
        <w:rPr>
          <w:rFonts w:ascii="Times New Roman" w:hAnsi="Times New Roman" w:cs="Times New Roman"/>
          <w:bCs/>
          <w:sz w:val="24"/>
          <w:szCs w:val="24"/>
          <w:shd w:val="clear" w:color="auto" w:fill="FFFFFF"/>
        </w:rPr>
        <w:t xml:space="preserve"> za izvođenje</w:t>
      </w:r>
      <w:r w:rsidRPr="008F6561">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asfaltiranju saobraćajnica istog ili sličnog tipa izvedenih u poslednjih 5 godina.</w:t>
      </w:r>
    </w:p>
    <w:p w:rsidR="001E307B" w:rsidRPr="00750754" w:rsidRDefault="001E307B" w:rsidP="001E307B">
      <w:pPr>
        <w:spacing w:after="0" w:line="240" w:lineRule="auto"/>
        <w:jc w:val="both"/>
        <w:rPr>
          <w:rFonts w:ascii="Times New Roman" w:eastAsia="Times New Roman" w:hAnsi="Times New Roman" w:cs="Times New Roman"/>
          <w:sz w:val="24"/>
          <w:szCs w:val="24"/>
          <w:lang w:val="sr-Latn-CS"/>
        </w:rPr>
      </w:pPr>
    </w:p>
    <w:p w:rsidR="001E307B" w:rsidRDefault="001E307B" w:rsidP="001E307B">
      <w:pPr>
        <w:spacing w:after="0" w:line="240" w:lineRule="auto"/>
        <w:jc w:val="both"/>
        <w:rPr>
          <w:rFonts w:ascii="Times New Roman" w:eastAsia="Times New Roman" w:hAnsi="Times New Roman" w:cs="Times New Roman"/>
          <w:sz w:val="24"/>
          <w:szCs w:val="24"/>
          <w:lang w:val="sr-Latn-CS"/>
        </w:rPr>
      </w:pPr>
      <w:r w:rsidRPr="003F7928">
        <w:rPr>
          <w:rFonts w:ascii="Times New Roman" w:eastAsia="Times New Roman" w:hAnsi="Times New Roman" w:cs="Times New Roman"/>
          <w:sz w:val="24"/>
          <w:szCs w:val="24"/>
          <w:lang w:val="sr-Latn-CS"/>
        </w:rPr>
        <w:t>Ponuđač koji ne dostavi reference, dobija 0 bodova po ovom podkriterijumu.</w:t>
      </w:r>
    </w:p>
    <w:p w:rsidR="001E307B" w:rsidRDefault="001E307B" w:rsidP="001E307B">
      <w:pPr>
        <w:pStyle w:val="ListParagraph"/>
        <w:numPr>
          <w:ilvl w:val="1"/>
          <w:numId w:val="31"/>
        </w:numPr>
        <w:tabs>
          <w:tab w:val="left" w:pos="567"/>
        </w:tabs>
        <w:spacing w:after="0" w:line="240" w:lineRule="auto"/>
        <w:jc w:val="both"/>
        <w:rPr>
          <w:rFonts w:ascii="Times New Roman" w:eastAsia="Times New Roman" w:hAnsi="Times New Roman" w:cs="Times New Roman"/>
          <w:b/>
          <w:sz w:val="24"/>
          <w:szCs w:val="24"/>
        </w:rPr>
      </w:pPr>
      <w:r w:rsidRPr="001F1247">
        <w:rPr>
          <w:rFonts w:ascii="Times New Roman" w:eastAsia="Times New Roman" w:hAnsi="Times New Roman" w:cs="Times New Roman"/>
          <w:b/>
          <w:sz w:val="24"/>
          <w:szCs w:val="24"/>
        </w:rPr>
        <w:t xml:space="preserve">Reference </w:t>
      </w:r>
      <w:r>
        <w:rPr>
          <w:rFonts w:ascii="Times New Roman" w:eastAsia="Times New Roman" w:hAnsi="Times New Roman" w:cs="Times New Roman"/>
          <w:b/>
          <w:sz w:val="24"/>
          <w:szCs w:val="24"/>
        </w:rPr>
        <w:t>ponuđača za betoniranje</w:t>
      </w:r>
      <w:r w:rsidRPr="001F1247">
        <w:rPr>
          <w:rFonts w:ascii="Times New Roman" w:eastAsia="Times New Roman" w:hAnsi="Times New Roman" w:cs="Times New Roman"/>
          <w:b/>
          <w:sz w:val="24"/>
          <w:szCs w:val="24"/>
        </w:rPr>
        <w:t xml:space="preserve"> (R</w:t>
      </w:r>
      <w:r>
        <w:rPr>
          <w:rFonts w:ascii="Times New Roman" w:eastAsia="Times New Roman" w:hAnsi="Times New Roman" w:cs="Times New Roman"/>
          <w:b/>
          <w:sz w:val="24"/>
          <w:szCs w:val="24"/>
        </w:rPr>
        <w:t>PB</w:t>
      </w:r>
      <w:r w:rsidRPr="001F1247">
        <w:rPr>
          <w:rFonts w:ascii="Times New Roman" w:eastAsia="Times New Roman" w:hAnsi="Times New Roman" w:cs="Times New Roman"/>
          <w:b/>
          <w:sz w:val="24"/>
          <w:szCs w:val="24"/>
        </w:rPr>
        <w:t>)</w:t>
      </w:r>
    </w:p>
    <w:p w:rsidR="001E307B" w:rsidRDefault="001E307B" w:rsidP="001E307B">
      <w:pPr>
        <w:spacing w:after="0" w:line="240" w:lineRule="auto"/>
        <w:ind w:left="360"/>
        <w:jc w:val="both"/>
        <w:rPr>
          <w:rFonts w:ascii="Times New Roman" w:eastAsia="Times New Roman" w:hAnsi="Times New Roman" w:cs="Times New Roman"/>
          <w:sz w:val="24"/>
          <w:szCs w:val="24"/>
          <w:lang w:val="sr-Latn-CS"/>
        </w:rPr>
      </w:pPr>
    </w:p>
    <w:p w:rsidR="001E307B" w:rsidRPr="00750754" w:rsidRDefault="001E307B" w:rsidP="001E307B">
      <w:p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Broj bodova određuje se po formuli:</w:t>
      </w:r>
    </w:p>
    <w:p w:rsidR="001E307B" w:rsidRPr="003444CF" w:rsidRDefault="001E307B" w:rsidP="001E307B">
      <w:pPr>
        <w:numPr>
          <w:ilvl w:val="0"/>
          <w:numId w:val="25"/>
        </w:num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R</w:t>
      </w:r>
      <w:r>
        <w:rPr>
          <w:rFonts w:ascii="Times New Roman" w:eastAsia="Times New Roman" w:hAnsi="Times New Roman" w:cs="Times New Roman"/>
          <w:sz w:val="24"/>
          <w:szCs w:val="24"/>
          <w:lang w:val="sr-Latn-CS"/>
        </w:rPr>
        <w:t>PB</w:t>
      </w:r>
      <w:r w:rsidRPr="00750754">
        <w:rPr>
          <w:rFonts w:ascii="Times New Roman" w:eastAsia="Times New Roman" w:hAnsi="Times New Roman" w:cs="Times New Roman"/>
          <w:sz w:val="24"/>
          <w:szCs w:val="24"/>
          <w:lang w:val="sr-Latn-CS"/>
        </w:rPr>
        <w:t xml:space="preserve"> = R</w:t>
      </w:r>
      <w:r>
        <w:rPr>
          <w:rFonts w:ascii="Times New Roman" w:eastAsia="Times New Roman" w:hAnsi="Times New Roman" w:cs="Times New Roman"/>
          <w:sz w:val="24"/>
          <w:szCs w:val="24"/>
          <w:lang w:val="sr-Latn-CS"/>
        </w:rPr>
        <w:t>PB</w:t>
      </w:r>
      <w:r w:rsidRPr="00750754">
        <w:rPr>
          <w:rFonts w:ascii="Times New Roman" w:eastAsia="Times New Roman" w:hAnsi="Times New Roman" w:cs="Times New Roman"/>
          <w:sz w:val="24"/>
          <w:szCs w:val="24"/>
          <w:lang w:val="sr-Latn-CS"/>
        </w:rPr>
        <w:t>p /R</w:t>
      </w:r>
      <w:r>
        <w:rPr>
          <w:rFonts w:ascii="Times New Roman" w:eastAsia="Times New Roman" w:hAnsi="Times New Roman" w:cs="Times New Roman"/>
          <w:sz w:val="24"/>
          <w:szCs w:val="24"/>
          <w:lang w:val="sr-Latn-CS"/>
        </w:rPr>
        <w:t>PB</w:t>
      </w:r>
      <w:r w:rsidRPr="00750754">
        <w:rPr>
          <w:rFonts w:ascii="Times New Roman" w:eastAsia="Times New Roman" w:hAnsi="Times New Roman" w:cs="Times New Roman"/>
          <w:sz w:val="24"/>
          <w:szCs w:val="24"/>
          <w:lang w:val="sr-Latn-CS"/>
        </w:rPr>
        <w:t xml:space="preserve">max * </w:t>
      </w:r>
      <w:r>
        <w:rPr>
          <w:rFonts w:ascii="Times New Roman" w:eastAsia="Times New Roman" w:hAnsi="Times New Roman" w:cs="Times New Roman"/>
          <w:sz w:val="24"/>
          <w:szCs w:val="24"/>
          <w:lang w:val="sr-Latn-CS"/>
        </w:rPr>
        <w:t>3</w:t>
      </w:r>
    </w:p>
    <w:p w:rsidR="001E307B" w:rsidRPr="00750754" w:rsidRDefault="001E307B" w:rsidP="001E307B">
      <w:pPr>
        <w:spacing w:after="0" w:line="240" w:lineRule="auto"/>
        <w:ind w:left="360"/>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gdje je:</w:t>
      </w:r>
    </w:p>
    <w:p w:rsidR="001E307B" w:rsidRDefault="001E307B" w:rsidP="001E307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RPBp - broj</w:t>
      </w:r>
      <w:r w:rsidRPr="00750754">
        <w:rPr>
          <w:rFonts w:ascii="Times New Roman" w:eastAsia="Times New Roman" w:hAnsi="Times New Roman" w:cs="Times New Roman"/>
          <w:sz w:val="24"/>
          <w:szCs w:val="24"/>
          <w:lang w:val="sr-Latn-CS"/>
        </w:rPr>
        <w:t xml:space="preserve"> potvrđenih referenci </w:t>
      </w:r>
      <w:r w:rsidRPr="002921DA">
        <w:rPr>
          <w:rFonts w:ascii="Times New Roman" w:eastAsia="Times New Roman" w:hAnsi="Times New Roman" w:cs="Times New Roman"/>
          <w:sz w:val="24"/>
          <w:szCs w:val="24"/>
          <w:lang w:val="sr-Latn-CS"/>
        </w:rPr>
        <w:t xml:space="preserve">licenciranih </w:t>
      </w:r>
      <w:r>
        <w:rPr>
          <w:rFonts w:ascii="Times New Roman" w:eastAsia="Times New Roman" w:hAnsi="Times New Roman" w:cs="Times New Roman"/>
          <w:sz w:val="24"/>
          <w:szCs w:val="24"/>
          <w:lang w:val="sr-Latn-CS"/>
        </w:rPr>
        <w:t>ponuđača</w:t>
      </w:r>
      <w:r w:rsidRPr="000101B8">
        <w:rPr>
          <w:rFonts w:ascii="Times New Roman" w:eastAsia="Times New Roman" w:hAnsi="Times New Roman" w:cs="Times New Roman"/>
          <w:sz w:val="24"/>
          <w:szCs w:val="24"/>
          <w:lang w:val="sr-Latn-CS"/>
        </w:rPr>
        <w:t>, sa referencama</w:t>
      </w:r>
      <w:r>
        <w:rPr>
          <w:rFonts w:ascii="Times New Roman" w:eastAsia="Times New Roman" w:hAnsi="Times New Roman" w:cs="Times New Roman"/>
          <w:sz w:val="24"/>
          <w:szCs w:val="24"/>
          <w:lang w:val="sr-Latn-CS"/>
        </w:rPr>
        <w:t xml:space="preserve"> </w:t>
      </w:r>
      <w:r w:rsidRPr="00D46384">
        <w:rPr>
          <w:rFonts w:ascii="Times New Roman" w:eastAsia="Times New Roman" w:hAnsi="Times New Roman" w:cs="Times New Roman"/>
          <w:sz w:val="24"/>
          <w:szCs w:val="24"/>
          <w:lang w:val="sr-Latn-CS"/>
        </w:rPr>
        <w:t>za izvođenje</w:t>
      </w:r>
      <w:r w:rsidRPr="002921DA">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betoniranju saobraćajnica istog ili sličnog tipa izvedenih u poslednjih 5 godina</w:t>
      </w:r>
      <w:r w:rsidRPr="00750754">
        <w:rPr>
          <w:rFonts w:ascii="Times New Roman" w:eastAsia="Times New Roman" w:hAnsi="Times New Roman" w:cs="Times New Roman"/>
          <w:sz w:val="24"/>
          <w:szCs w:val="24"/>
          <w:lang w:val="sr-Latn-CS"/>
        </w:rPr>
        <w:t>;</w:t>
      </w:r>
    </w:p>
    <w:p w:rsidR="001E307B" w:rsidRDefault="001E307B" w:rsidP="001E307B">
      <w:p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R</w:t>
      </w:r>
      <w:r>
        <w:rPr>
          <w:rFonts w:ascii="Times New Roman" w:eastAsia="Times New Roman" w:hAnsi="Times New Roman" w:cs="Times New Roman"/>
          <w:sz w:val="24"/>
          <w:szCs w:val="24"/>
          <w:lang w:val="sr-Latn-CS"/>
        </w:rPr>
        <w:t>PB</w:t>
      </w:r>
      <w:r w:rsidRPr="00750754">
        <w:rPr>
          <w:rFonts w:ascii="Times New Roman" w:eastAsia="Times New Roman" w:hAnsi="Times New Roman" w:cs="Times New Roman"/>
          <w:sz w:val="24"/>
          <w:szCs w:val="24"/>
          <w:lang w:val="sr-Latn-CS"/>
        </w:rPr>
        <w:t xml:space="preserve">max - najveći ukupni broj svih potvrđenih referenci </w:t>
      </w:r>
      <w:r>
        <w:rPr>
          <w:rFonts w:ascii="Times New Roman" w:hAnsi="Times New Roman" w:cs="Times New Roman"/>
          <w:bCs/>
          <w:sz w:val="24"/>
          <w:szCs w:val="24"/>
          <w:shd w:val="clear" w:color="auto" w:fill="FFFFFF"/>
        </w:rPr>
        <w:t>licenciranih ponuđača</w:t>
      </w:r>
      <w:r w:rsidRPr="000101B8">
        <w:rPr>
          <w:rFonts w:ascii="Times New Roman" w:hAnsi="Times New Roman" w:cs="Times New Roman"/>
          <w:bCs/>
          <w:sz w:val="24"/>
          <w:szCs w:val="24"/>
          <w:shd w:val="clear" w:color="auto" w:fill="FFFFFF"/>
        </w:rPr>
        <w:t>, sa referencama</w:t>
      </w:r>
      <w:r>
        <w:rPr>
          <w:rFonts w:ascii="Times New Roman" w:hAnsi="Times New Roman" w:cs="Times New Roman"/>
          <w:bCs/>
          <w:sz w:val="24"/>
          <w:szCs w:val="24"/>
          <w:shd w:val="clear" w:color="auto" w:fill="FFFFFF"/>
        </w:rPr>
        <w:t xml:space="preserve"> za izvođenje</w:t>
      </w:r>
      <w:r w:rsidRPr="008F6561">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betoniranju saobraćajnica istog ili sličnog tipa izvedenih u poslednjih 5 godina.</w:t>
      </w:r>
    </w:p>
    <w:p w:rsidR="001E307B" w:rsidRDefault="001E307B" w:rsidP="001E307B">
      <w:pPr>
        <w:spacing w:after="0" w:line="240" w:lineRule="auto"/>
        <w:ind w:left="720"/>
        <w:jc w:val="both"/>
        <w:rPr>
          <w:rFonts w:ascii="Times New Roman" w:eastAsia="Times New Roman" w:hAnsi="Times New Roman" w:cs="Times New Roman"/>
          <w:sz w:val="24"/>
          <w:szCs w:val="24"/>
          <w:lang w:val="sr-Latn-CS"/>
        </w:rPr>
      </w:pPr>
    </w:p>
    <w:p w:rsidR="001E307B" w:rsidRDefault="001E307B" w:rsidP="001E307B">
      <w:pPr>
        <w:spacing w:after="0" w:line="240" w:lineRule="auto"/>
        <w:jc w:val="both"/>
        <w:rPr>
          <w:rFonts w:ascii="Times New Roman" w:eastAsia="Times New Roman" w:hAnsi="Times New Roman" w:cs="Times New Roman"/>
          <w:sz w:val="24"/>
          <w:szCs w:val="24"/>
          <w:lang w:val="sr-Latn-CS"/>
        </w:rPr>
      </w:pPr>
      <w:r w:rsidRPr="003F7928">
        <w:rPr>
          <w:rFonts w:ascii="Times New Roman" w:eastAsia="Times New Roman" w:hAnsi="Times New Roman" w:cs="Times New Roman"/>
          <w:sz w:val="24"/>
          <w:szCs w:val="24"/>
          <w:lang w:val="sr-Latn-CS"/>
        </w:rPr>
        <w:t>Ponuđač koji ne dostavi reference, dobija 0 bodova po ovom podkriterijumu.</w:t>
      </w:r>
    </w:p>
    <w:p w:rsidR="001E307B" w:rsidRDefault="001E307B" w:rsidP="001E307B">
      <w:pPr>
        <w:spacing w:after="0" w:line="240" w:lineRule="auto"/>
        <w:jc w:val="both"/>
        <w:rPr>
          <w:rFonts w:ascii="Times New Roman" w:hAnsi="Times New Roman" w:cs="Times New Roman"/>
          <w:bCs/>
          <w:sz w:val="24"/>
          <w:szCs w:val="24"/>
          <w:shd w:val="clear" w:color="auto" w:fill="FFFFFF"/>
        </w:rPr>
      </w:pPr>
    </w:p>
    <w:p w:rsidR="001E307B" w:rsidRDefault="001E307B" w:rsidP="001E307B">
      <w:pPr>
        <w:spacing w:after="0" w:line="240" w:lineRule="auto"/>
        <w:ind w:left="284"/>
        <w:jc w:val="both"/>
        <w:rPr>
          <w:rFonts w:ascii="Times New Roman" w:hAnsi="Times New Roman" w:cs="Times New Roman"/>
          <w:color w:val="000000"/>
          <w:sz w:val="24"/>
          <w:szCs w:val="24"/>
        </w:rPr>
      </w:pPr>
    </w:p>
    <w:p w:rsidR="001E307B" w:rsidRDefault="002B3F55" w:rsidP="001E307B">
      <w:pPr>
        <w:spacing w:after="0" w:line="240" w:lineRule="auto"/>
        <w:ind w:left="284"/>
        <w:jc w:val="both"/>
        <w:rPr>
          <w:rFonts w:ascii="Times New Roman" w:eastAsia="Times New Roman" w:hAnsi="Times New Roman" w:cs="Times New Roman"/>
          <w:sz w:val="24"/>
          <w:szCs w:val="24"/>
          <w:lang w:val="sr-Latn-CS"/>
        </w:rPr>
      </w:pPr>
      <w:r w:rsidRPr="003A3590">
        <w:rPr>
          <w:rFonts w:ascii="Times New Roman" w:eastAsia="Times New Roman" w:hAnsi="Times New Roman" w:cs="Times New Roman"/>
          <w:sz w:val="24"/>
          <w:szCs w:val="24"/>
          <w:lang w:val="sr-Latn-CS"/>
        </w:rPr>
        <w:object w:dxaOrig="145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7.25pt" o:ole="">
            <v:imagedata r:id="rId8" o:title=""/>
          </v:shape>
          <o:OLEObject Type="Embed" ProgID="Word.Document.8" ShapeID="_x0000_i1025" DrawAspect="Icon" ObjectID="_1613369590" r:id="rId9">
            <o:FieldCodes>\s</o:FieldCodes>
          </o:OLEObject>
        </w:object>
      </w: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jc w:val="both"/>
        <w:rPr>
          <w:rFonts w:ascii="Times New Roman" w:eastAsia="Times New Roman" w:hAnsi="Times New Roman" w:cs="Times New Roman"/>
          <w:b/>
          <w:sz w:val="32"/>
          <w:szCs w:val="32"/>
          <w:lang w:val="sr-Latn-CS"/>
        </w:rPr>
      </w:pPr>
      <w:r w:rsidRPr="00A1228E">
        <w:rPr>
          <w:rFonts w:ascii="Times New Roman" w:eastAsia="Times New Roman" w:hAnsi="Times New Roman" w:cs="Times New Roman"/>
          <w:b/>
          <w:sz w:val="32"/>
          <w:szCs w:val="32"/>
          <w:lang w:val="sr-Latn-CS"/>
        </w:rPr>
        <w:t>NAPOMENE:</w:t>
      </w:r>
    </w:p>
    <w:p w:rsidR="001E307B" w:rsidRPr="00A1228E" w:rsidRDefault="001E307B" w:rsidP="001E307B">
      <w:pPr>
        <w:spacing w:after="0" w:line="240" w:lineRule="auto"/>
        <w:jc w:val="both"/>
        <w:rPr>
          <w:rFonts w:ascii="Times New Roman" w:eastAsia="Times New Roman" w:hAnsi="Times New Roman" w:cs="Times New Roman"/>
          <w:b/>
          <w:sz w:val="32"/>
          <w:szCs w:val="32"/>
          <w:lang w:val="sr-Latn-CS"/>
        </w:rPr>
      </w:pPr>
    </w:p>
    <w:p w:rsidR="001E307B" w:rsidRDefault="001E307B" w:rsidP="00F54147">
      <w:pPr>
        <w:spacing w:after="0" w:line="240" w:lineRule="auto"/>
        <w:jc w:val="both"/>
        <w:rPr>
          <w:rFonts w:ascii="Times New Roman" w:eastAsia="Times New Roman" w:hAnsi="Times New Roman" w:cs="Times New Roman"/>
          <w:sz w:val="24"/>
          <w:szCs w:val="24"/>
          <w:lang w:val="sr-Latn-CS"/>
        </w:rPr>
      </w:pPr>
    </w:p>
    <w:p w:rsidR="001E307B" w:rsidRPr="00D458C3" w:rsidRDefault="001E307B" w:rsidP="001E307B">
      <w:pPr>
        <w:jc w:val="both"/>
        <w:rPr>
          <w:rFonts w:ascii="Times New Roman" w:hAnsi="Times New Roman" w:cs="Times New Roman"/>
          <w:b/>
          <w:color w:val="000000"/>
          <w:sz w:val="28"/>
          <w:szCs w:val="28"/>
          <w:lang w:val="hr-HR"/>
        </w:rPr>
      </w:pPr>
      <w:r w:rsidRPr="00D458C3">
        <w:rPr>
          <w:rFonts w:ascii="Times New Roman" w:hAnsi="Times New Roman" w:cs="Times New Roman"/>
          <w:b/>
          <w:color w:val="000000"/>
          <w:sz w:val="28"/>
          <w:szCs w:val="28"/>
          <w:lang w:val="hr-HR"/>
        </w:rPr>
        <w:t>Vrednovanje će se iz</w:t>
      </w:r>
      <w:r>
        <w:rPr>
          <w:rFonts w:ascii="Times New Roman" w:hAnsi="Times New Roman" w:cs="Times New Roman"/>
          <w:b/>
          <w:color w:val="000000"/>
          <w:sz w:val="28"/>
          <w:szCs w:val="28"/>
          <w:lang w:val="hr-HR"/>
        </w:rPr>
        <w:t xml:space="preserve">vršiti u skladu sa Pravilnikom </w:t>
      </w:r>
      <w:r w:rsidRPr="00D458C3">
        <w:rPr>
          <w:rFonts w:ascii="Times New Roman" w:hAnsi="Times New Roman" w:cs="Times New Roman"/>
          <w:b/>
          <w:color w:val="000000"/>
          <w:sz w:val="28"/>
          <w:szCs w:val="28"/>
          <w:lang w:val="hr-HR"/>
        </w:rPr>
        <w:t xml:space="preserve"> o</w:t>
      </w:r>
      <w:r>
        <w:rPr>
          <w:rFonts w:ascii="Times New Roman" w:hAnsi="Times New Roman" w:cs="Times New Roman"/>
          <w:b/>
          <w:color w:val="000000"/>
          <w:sz w:val="28"/>
          <w:szCs w:val="28"/>
          <w:lang w:val="hr-HR"/>
        </w:rPr>
        <w:t xml:space="preserve"> i</w:t>
      </w:r>
      <w:r w:rsidRPr="00D458C3">
        <w:rPr>
          <w:rFonts w:ascii="Times New Roman" w:hAnsi="Times New Roman" w:cs="Times New Roman"/>
          <w:b/>
          <w:color w:val="000000"/>
          <w:sz w:val="28"/>
          <w:szCs w:val="28"/>
          <w:lang w:val="hr-HR"/>
        </w:rPr>
        <w:t>zmjenama pravilnika o metodologiji iskazivanja podktiterijuma za izbor najpovoljnije ponude u postupku javne nabavke</w:t>
      </w:r>
      <w:r>
        <w:rPr>
          <w:rFonts w:ascii="Times New Roman" w:hAnsi="Times New Roman" w:cs="Times New Roman"/>
          <w:b/>
          <w:color w:val="000000"/>
          <w:sz w:val="28"/>
          <w:szCs w:val="28"/>
          <w:lang w:val="hr-HR"/>
        </w:rPr>
        <w:t xml:space="preserve"> („službeni list CG“, br. 42/11 57/14</w:t>
      </w:r>
      <w:r w:rsidR="00980310">
        <w:rPr>
          <w:rFonts w:ascii="Times New Roman" w:hAnsi="Times New Roman" w:cs="Times New Roman"/>
          <w:b/>
          <w:color w:val="000000"/>
          <w:sz w:val="28"/>
          <w:szCs w:val="28"/>
          <w:lang w:val="hr-HR"/>
        </w:rPr>
        <w:t xml:space="preserve"> i 42/17</w:t>
      </w:r>
      <w:r>
        <w:rPr>
          <w:rFonts w:ascii="Times New Roman" w:hAnsi="Times New Roman" w:cs="Times New Roman"/>
          <w:b/>
          <w:color w:val="000000"/>
          <w:sz w:val="28"/>
          <w:szCs w:val="28"/>
          <w:lang w:val="hr-HR"/>
        </w:rPr>
        <w:t>)</w:t>
      </w:r>
      <w:r w:rsidRPr="00D458C3">
        <w:rPr>
          <w:rFonts w:ascii="Times New Roman" w:hAnsi="Times New Roman" w:cs="Times New Roman"/>
          <w:b/>
          <w:color w:val="000000"/>
          <w:sz w:val="28"/>
          <w:szCs w:val="28"/>
          <w:lang w:val="hr-HR"/>
        </w:rPr>
        <w:t>.</w:t>
      </w:r>
    </w:p>
    <w:p w:rsidR="001E307B" w:rsidRPr="00D458C3" w:rsidRDefault="001E307B" w:rsidP="001E307B">
      <w:pPr>
        <w:jc w:val="both"/>
        <w:rPr>
          <w:rFonts w:ascii="Times New Roman" w:hAnsi="Times New Roman" w:cs="Times New Roman"/>
          <w:b/>
          <w:color w:val="000000"/>
          <w:sz w:val="28"/>
          <w:szCs w:val="28"/>
          <w:lang w:val="hr-HR"/>
        </w:rPr>
      </w:pPr>
      <w:r w:rsidRPr="00D458C3">
        <w:rPr>
          <w:rFonts w:ascii="Times New Roman" w:hAnsi="Times New Roman" w:cs="Times New Roman"/>
          <w:b/>
          <w:color w:val="000000"/>
          <w:sz w:val="28"/>
          <w:szCs w:val="28"/>
          <w:lang w:val="hr-HR"/>
        </w:rPr>
        <w:t>Ponuđači su dužni da za angažovanje stručnih lica dostave potvrde o zaposlenosti u punom radnom vremenu, odnosno od 40 časova nedeljno.</w:t>
      </w: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Pr="00852493"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0" w:name="_Toc497391750"/>
      <w:r w:rsidRPr="00852493">
        <w:rPr>
          <w:i w:val="0"/>
          <w:iCs w:val="0"/>
          <w:color w:val="000000"/>
          <w:u w:val="none"/>
        </w:rPr>
        <w:t>OBRAZAC PONUDE SA OBRASCIMA KOJE PRIPREMA PONUĐAČ</w:t>
      </w:r>
      <w:bookmarkEnd w:id="10"/>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114957" w:rsidRDefault="00114957" w:rsidP="00D65C8A">
      <w:pPr>
        <w:rPr>
          <w:rFonts w:ascii="Times New Roman" w:hAnsi="Times New Roman" w:cs="Times New Roman"/>
        </w:rPr>
      </w:pPr>
    </w:p>
    <w:p w:rsidR="00114957" w:rsidRPr="00852493" w:rsidRDefault="00114957"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1" w:name="_Toc497391751"/>
      <w:r w:rsidRPr="005B4D09">
        <w:rPr>
          <w:rFonts w:ascii="Times New Roman" w:hAnsi="Times New Roman" w:cs="Times New Roman"/>
          <w:b/>
          <w:bCs/>
          <w:color w:val="000000"/>
          <w:sz w:val="24"/>
          <w:szCs w:val="24"/>
          <w:lang w:eastAsia="zh-TW"/>
        </w:rPr>
        <w:lastRenderedPageBreak/>
        <w:t>NASLOVNA STRANA PONUDE</w:t>
      </w:r>
      <w:bookmarkEnd w:id="11"/>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E3188F" w:rsidRPr="00453DA0">
        <w:rPr>
          <w:rFonts w:ascii="Times New Roman" w:hAnsi="Times New Roman" w:cs="Times New Roman"/>
          <w:b/>
          <w:bCs/>
          <w:color w:val="000000"/>
          <w:sz w:val="28"/>
          <w:szCs w:val="28"/>
        </w:rPr>
        <w:t>01</w:t>
      </w:r>
      <w:r w:rsidR="004E6166">
        <w:rPr>
          <w:rFonts w:ascii="Times New Roman" w:hAnsi="Times New Roman" w:cs="Times New Roman"/>
          <w:b/>
          <w:bCs/>
          <w:color w:val="000000"/>
          <w:sz w:val="28"/>
          <w:szCs w:val="28"/>
        </w:rPr>
        <w:t>-608</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4E6166">
        <w:rPr>
          <w:rFonts w:ascii="Times New Roman" w:hAnsi="Times New Roman" w:cs="Times New Roman"/>
          <w:b/>
          <w:bCs/>
          <w:color w:val="000000"/>
          <w:sz w:val="28"/>
          <w:szCs w:val="28"/>
        </w:rPr>
        <w:t>05.03.</w:t>
      </w:r>
      <w:r w:rsidR="009241D4">
        <w:rPr>
          <w:rFonts w:ascii="Times New Roman" w:hAnsi="Times New Roman" w:cs="Times New Roman"/>
          <w:b/>
          <w:bCs/>
          <w:color w:val="000000"/>
          <w:sz w:val="28"/>
          <w:szCs w:val="28"/>
        </w:rPr>
        <w:t>2019</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9241D4" w:rsidRDefault="001E307B" w:rsidP="009241D4">
      <w:pPr>
        <w:jc w:val="center"/>
        <w:rPr>
          <w:rFonts w:ascii="Arial" w:hAnsi="Arial" w:cs="Arial"/>
          <w:b/>
          <w:color w:val="000000"/>
          <w:sz w:val="28"/>
          <w:szCs w:val="28"/>
        </w:rPr>
      </w:pPr>
      <w:r w:rsidRPr="009241D4">
        <w:rPr>
          <w:rFonts w:ascii="Arial" w:hAnsi="Arial" w:cs="Arial"/>
          <w:b/>
          <w:color w:val="000000"/>
          <w:sz w:val="28"/>
          <w:szCs w:val="28"/>
        </w:rPr>
        <w:t xml:space="preserve">Asfaltiranje, </w:t>
      </w:r>
      <w:r w:rsidR="009241D4" w:rsidRPr="009241D4">
        <w:rPr>
          <w:rFonts w:ascii="Arial" w:hAnsi="Arial" w:cs="Arial"/>
          <w:sz w:val="28"/>
          <w:szCs w:val="28"/>
        </w:rPr>
        <w:t xml:space="preserve">, </w:t>
      </w:r>
      <w:r w:rsidR="009241D4" w:rsidRPr="009241D4">
        <w:rPr>
          <w:rFonts w:ascii="Arial" w:hAnsi="Arial" w:cs="Arial"/>
          <w:b/>
          <w:sz w:val="28"/>
          <w:szCs w:val="28"/>
        </w:rPr>
        <w:t xml:space="preserve">sanaciju i probijanje puteva, regulaciju vodotokova na prostorima MZ i to: </w:t>
      </w:r>
      <w:r w:rsidR="009241D4" w:rsidRPr="009241D4">
        <w:rPr>
          <w:rFonts w:ascii="Arial" w:hAnsi="Arial" w:cs="Arial"/>
          <w:b/>
          <w:color w:val="000000"/>
          <w:sz w:val="28"/>
          <w:szCs w:val="28"/>
        </w:rPr>
        <w:t>MZ Bar I, MZ Bar II, MZ Bar III, MZ Bar IV, MZ Bar V, MZ Šušanj, MZ “Spič” - Sutomore, MZ Ostros, MZ Šestani, MZ Stari Bar,  MZ Crmnica, MZ Mrkojevići, kao i uređenje trotoara, pješačkih staza i parkirališnih mjesta, po pojedinim MZ</w:t>
      </w:r>
    </w:p>
    <w:p w:rsidR="00C7106D" w:rsidRPr="009241D4" w:rsidRDefault="00C7106D" w:rsidP="009241D4">
      <w:pPr>
        <w:jc w:val="center"/>
        <w:rPr>
          <w:rFonts w:ascii="Arial" w:hAnsi="Arial" w:cs="Arial"/>
          <w:b/>
          <w:color w:val="000000"/>
          <w:sz w:val="28"/>
          <w:szCs w:val="28"/>
        </w:rPr>
      </w:pPr>
      <w:r w:rsidRPr="009241D4">
        <w:rPr>
          <w:rFonts w:ascii="Arial" w:hAnsi="Arial" w:cs="Arial"/>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2" w:name="_Toc497391752"/>
      <w:r w:rsidRPr="00852493">
        <w:rPr>
          <w:i w:val="0"/>
          <w:iCs w:val="0"/>
          <w:u w:val="none"/>
        </w:rPr>
        <w:lastRenderedPageBreak/>
        <w:t>SADRŽAJ PONUDE</w:t>
      </w:r>
      <w:bookmarkEnd w:id="12"/>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47143" w:rsidRPr="00747143" w:rsidRDefault="00747143" w:rsidP="00747143">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97391753"/>
      <w:r w:rsidRPr="00852493">
        <w:rPr>
          <w:rFonts w:ascii="Times New Roman" w:hAnsi="Times New Roman" w:cs="Times New Roman"/>
          <w:color w:val="000000"/>
          <w:sz w:val="24"/>
          <w:szCs w:val="24"/>
        </w:rPr>
        <w:lastRenderedPageBreak/>
        <w:t>PODACI O PONUDI I PONUĐAČU</w:t>
      </w:r>
      <w:bookmarkEnd w:id="13"/>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10"/>
          <w:headerReference w:type="default" r:id="rId11"/>
          <w:footerReference w:type="even" r:id="rId12"/>
          <w:footerReference w:type="default" r:id="rId13"/>
          <w:headerReference w:type="first" r:id="rId14"/>
          <w:footerReference w:type="first" r:id="rId15"/>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97391754"/>
      <w:r w:rsidRPr="00852493">
        <w:rPr>
          <w:rFonts w:ascii="Times New Roman" w:hAnsi="Times New Roman" w:cs="Times New Roman"/>
          <w:color w:val="000000"/>
          <w:sz w:val="24"/>
          <w:szCs w:val="24"/>
        </w:rPr>
        <w:lastRenderedPageBreak/>
        <w:t>FINANSIJSKI DIO PONUDE</w:t>
      </w:r>
      <w:bookmarkEnd w:id="14"/>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1793E" w:rsidRPr="00FA2239" w:rsidTr="004121D5">
        <w:trPr>
          <w:trHeight w:val="375"/>
        </w:trPr>
        <w:tc>
          <w:tcPr>
            <w:tcW w:w="4109" w:type="dxa"/>
            <w:vAlign w:val="center"/>
          </w:tcPr>
          <w:p w:rsidR="00F1793E" w:rsidRPr="00852493" w:rsidRDefault="00F1793E" w:rsidP="004121D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E8018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izvršenja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468"/>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5" w:name="_Toc49739175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5"/>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4E6166">
        <w:rPr>
          <w:rFonts w:ascii="Times New Roman" w:hAnsi="Times New Roman" w:cs="Times New Roman"/>
          <w:color w:val="000000"/>
          <w:sz w:val="24"/>
          <w:szCs w:val="24"/>
        </w:rPr>
        <w:t>-608</w:t>
      </w:r>
      <w:r w:rsidRPr="00852493">
        <w:rPr>
          <w:rFonts w:ascii="Times New Roman" w:hAnsi="Times New Roman" w:cs="Times New Roman"/>
          <w:color w:val="000000"/>
          <w:sz w:val="24"/>
          <w:szCs w:val="24"/>
        </w:rPr>
        <w:t xml:space="preserve"> od </w:t>
      </w:r>
      <w:r w:rsidR="004E6166">
        <w:rPr>
          <w:rFonts w:ascii="Times New Roman" w:hAnsi="Times New Roman" w:cs="Times New Roman"/>
          <w:color w:val="000000"/>
          <w:sz w:val="24"/>
          <w:szCs w:val="24"/>
        </w:rPr>
        <w:t>05.03.</w:t>
      </w:r>
      <w:r w:rsidR="009241D4">
        <w:rPr>
          <w:rFonts w:ascii="Times New Roman" w:hAnsi="Times New Roman" w:cs="Times New Roman"/>
          <w:color w:val="000000"/>
          <w:sz w:val="24"/>
          <w:szCs w:val="24"/>
        </w:rPr>
        <w:t>2019</w:t>
      </w:r>
      <w:r w:rsidR="004F00A4">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6" w:name="_Toc49739175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6"/>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EE4E04" w:rsidRPr="00852493" w:rsidRDefault="00EE4E04" w:rsidP="00EE4E0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413B7A" w:rsidRPr="00E82452" w:rsidRDefault="00413B7A" w:rsidP="00413B7A">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413B7A" w:rsidRPr="009F0E8C" w:rsidRDefault="00413B7A" w:rsidP="00413B7A">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licencu za: </w:t>
      </w:r>
    </w:p>
    <w:p w:rsidR="00413B7A" w:rsidRDefault="00413B7A" w:rsidP="00413B7A">
      <w:pPr>
        <w:autoSpaceDE w:val="0"/>
        <w:autoSpaceDN w:val="0"/>
        <w:adjustRightInd w:val="0"/>
        <w:spacing w:after="0" w:line="240" w:lineRule="auto"/>
        <w:rPr>
          <w:rFonts w:ascii="Times New Roman" w:hAnsi="Times New Roman" w:cs="Times New Roman"/>
          <w:sz w:val="24"/>
          <w:szCs w:val="24"/>
        </w:rPr>
      </w:pPr>
      <w:r w:rsidRPr="00E82452">
        <w:t xml:space="preserve">- </w:t>
      </w:r>
      <w:r>
        <w:rPr>
          <w:rFonts w:ascii="Times New Roman" w:hAnsi="Times New Roman" w:cs="Times New Roman"/>
          <w:sz w:val="24"/>
          <w:szCs w:val="24"/>
          <w:lang w:val="pl-PL"/>
        </w:rPr>
        <w:t xml:space="preserve">obavljanje djelatnosti izrade tehničke dokumentacije i </w:t>
      </w:r>
      <w:r>
        <w:rPr>
          <w:rFonts w:ascii="Times New Roman" w:hAnsi="Times New Roman" w:cs="Times New Roman"/>
          <w:sz w:val="24"/>
          <w:szCs w:val="24"/>
        </w:rPr>
        <w:t>građenja objekta,</w:t>
      </w:r>
    </w:p>
    <w:p w:rsidR="00EE4E04" w:rsidRDefault="00413B7A" w:rsidP="00413B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a sve u skladu sa Pravilnikom o načinu i postupku izdavanja mirovanja licence i načina vođenja registra licenci “SL. list Crne Gore br. 079/17 od 29.11.2017. godine</w:t>
      </w: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B94463" w:rsidRDefault="00B94463"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4F00A4" w:rsidRPr="00852493" w:rsidRDefault="004F00A4" w:rsidP="004F00A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7" w:name="_Toc416180147"/>
      <w:r w:rsidRPr="00852493">
        <w:rPr>
          <w:i w:val="0"/>
          <w:iCs w:val="0"/>
          <w:u w:val="none"/>
          <w:lang w:val="pl-PL"/>
        </w:rPr>
        <w:lastRenderedPageBreak/>
        <w:t>DOKAZI O ISPUNJAVANJ</w:t>
      </w:r>
      <w:r>
        <w:rPr>
          <w:i w:val="0"/>
          <w:iCs w:val="0"/>
          <w:u w:val="none"/>
          <w:lang w:val="pl-PL"/>
        </w:rPr>
        <w:t>U</w:t>
      </w:r>
      <w:r w:rsidRPr="00852493">
        <w:rPr>
          <w:i w:val="0"/>
          <w:iCs w:val="0"/>
          <w:u w:val="none"/>
          <w:lang w:val="pl-PL"/>
        </w:rPr>
        <w:t xml:space="preserve"> USLOVA EKONOMSKO-FINANSIJSKE SPOSOBNOSTI</w:t>
      </w:r>
      <w:bookmarkEnd w:id="17"/>
    </w:p>
    <w:p w:rsidR="004F00A4" w:rsidRPr="00852493" w:rsidRDefault="004F00A4" w:rsidP="004F00A4">
      <w:pPr>
        <w:spacing w:after="0" w:line="240" w:lineRule="auto"/>
        <w:jc w:val="both"/>
        <w:rPr>
          <w:rFonts w:ascii="Times New Roman" w:hAnsi="Times New Roman" w:cs="Times New Roman"/>
          <w:b/>
          <w:bCs/>
          <w:color w:val="000000"/>
          <w:sz w:val="24"/>
          <w:szCs w:val="24"/>
          <w:lang w:val="pl-PL"/>
        </w:rPr>
      </w:pPr>
    </w:p>
    <w:p w:rsidR="004F00A4" w:rsidRPr="00852493" w:rsidRDefault="004F00A4" w:rsidP="004F00A4">
      <w:pPr>
        <w:spacing w:after="0" w:line="240" w:lineRule="auto"/>
        <w:jc w:val="both"/>
        <w:rPr>
          <w:rFonts w:ascii="Times New Roman" w:hAnsi="Times New Roman" w:cs="Times New Roman"/>
          <w:b/>
          <w:bCs/>
          <w:color w:val="000000"/>
          <w:sz w:val="24"/>
          <w:szCs w:val="24"/>
          <w:lang w:val="pl-PL"/>
        </w:rPr>
      </w:pPr>
    </w:p>
    <w:p w:rsidR="004F00A4" w:rsidRPr="00852493" w:rsidRDefault="004F00A4" w:rsidP="004F00A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4F00A4" w:rsidRPr="00852493" w:rsidRDefault="004F00A4" w:rsidP="004F00A4">
      <w:pPr>
        <w:autoSpaceDE w:val="0"/>
        <w:autoSpaceDN w:val="0"/>
        <w:adjustRightInd w:val="0"/>
        <w:spacing w:after="0" w:line="240" w:lineRule="auto"/>
        <w:jc w:val="both"/>
        <w:rPr>
          <w:rFonts w:ascii="Times New Roman" w:hAnsi="Times New Roman" w:cs="Times New Roman"/>
          <w:color w:val="000000"/>
          <w:sz w:val="24"/>
          <w:szCs w:val="24"/>
        </w:rPr>
      </w:pPr>
    </w:p>
    <w:p w:rsidR="00DB2BAA" w:rsidRPr="00852493" w:rsidRDefault="00DB2BAA" w:rsidP="00DB2BA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DB2BAA" w:rsidRDefault="00DB2BAA" w:rsidP="00DB2BA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B2BAA" w:rsidRPr="00852493" w:rsidRDefault="00DB2BAA" w:rsidP="00DB2BA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odgovarajućeg bankarskog izvoda, potvrde ili izjave o finansijskoj sposobnosti ponu-đača;</w:t>
      </w:r>
    </w:p>
    <w:p w:rsidR="00DB2BAA" w:rsidRPr="00852493" w:rsidRDefault="00DB2BAA" w:rsidP="00DB2BA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dokaza o osiguranju za štetu od odgovarajućeg profesionalnog rizika.</w:t>
      </w:r>
    </w:p>
    <w:p w:rsidR="004F00A4" w:rsidRPr="00852493" w:rsidRDefault="004F00A4" w:rsidP="004F00A4">
      <w:pPr>
        <w:spacing w:after="0" w:line="240" w:lineRule="auto"/>
        <w:rPr>
          <w:rFonts w:ascii="Times New Roman" w:hAnsi="Times New Roman" w:cs="Times New Roman"/>
          <w:b/>
          <w:bCs/>
          <w:color w:val="000000"/>
          <w:sz w:val="24"/>
          <w:szCs w:val="24"/>
          <w:lang w:val="sr-Latn-CS"/>
        </w:rPr>
      </w:pPr>
    </w:p>
    <w:p w:rsidR="004F00A4" w:rsidRPr="00852493" w:rsidRDefault="004F00A4" w:rsidP="004F00A4">
      <w:pPr>
        <w:spacing w:after="0" w:line="240" w:lineRule="auto"/>
        <w:rPr>
          <w:rFonts w:ascii="Times New Roman" w:hAnsi="Times New Roman" w:cs="Times New Roman"/>
          <w:b/>
          <w:bCs/>
          <w:color w:val="000000"/>
          <w:sz w:val="24"/>
          <w:szCs w:val="24"/>
          <w:lang w:val="sr-Latn-CS"/>
        </w:rPr>
      </w:pPr>
    </w:p>
    <w:p w:rsidR="004F00A4" w:rsidRPr="00852493" w:rsidRDefault="004F00A4" w:rsidP="004F00A4">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8" w:name="_Toc497391757"/>
      <w:r w:rsidRPr="00852493">
        <w:rPr>
          <w:rFonts w:ascii="Times New Roman" w:hAnsi="Times New Roman" w:cs="Times New Roman"/>
          <w:color w:val="000000"/>
          <w:sz w:val="28"/>
          <w:szCs w:val="28"/>
        </w:rPr>
        <w:t>DOKAZI O ISPUNJAVANJU USLOVA STRUČNO-TEHNIČKE I KADROVSKE OSPOSOBLJENOSTI</w:t>
      </w:r>
      <w:bookmarkEnd w:id="18"/>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prosječnom godišnjem broju zaposlenih i broju rukovodećih lica u posljednje tri godine;</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DB2BAA" w:rsidRPr="00464730"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DB2BAA" w:rsidRPr="00852493" w:rsidRDefault="00DB2BAA" w:rsidP="00DB2BAA">
      <w:pPr>
        <w:jc w:val="right"/>
        <w:rPr>
          <w:rStyle w:val="SubtleEmphasis"/>
          <w:rFonts w:ascii="Times New Roman" w:hAnsi="Times New Roman" w:cs="Times New Roman"/>
          <w:i w:val="0"/>
          <w:iCs w:val="0"/>
          <w:color w:val="000000"/>
        </w:rPr>
      </w:pPr>
      <w:bookmarkStart w:id="19" w:name="_Toc497391758"/>
      <w:r w:rsidRPr="00852493">
        <w:rPr>
          <w:rStyle w:val="SubtleEmphasis"/>
          <w:rFonts w:ascii="Times New Roman" w:hAnsi="Times New Roman" w:cs="Times New Roman"/>
          <w:i w:val="0"/>
          <w:iCs w:val="0"/>
          <w:color w:val="000000"/>
        </w:rPr>
        <w:lastRenderedPageBreak/>
        <w:t>OBRAZAC  IR1</w:t>
      </w:r>
    </w:p>
    <w:p w:rsidR="00DB2BAA" w:rsidRPr="00852493" w:rsidRDefault="00DB2BAA" w:rsidP="00DB2BAA">
      <w:pPr>
        <w:spacing w:after="0" w:line="240" w:lineRule="auto"/>
        <w:jc w:val="right"/>
        <w:rPr>
          <w:rStyle w:val="SubtleEmphasis"/>
          <w:rFonts w:ascii="Times New Roman" w:hAnsi="Times New Roman" w:cs="Times New Roman"/>
          <w:i w:val="0"/>
          <w:iCs w:val="0"/>
          <w:color w:val="000000"/>
        </w:rPr>
      </w:pPr>
    </w:p>
    <w:p w:rsidR="00DB2BAA" w:rsidRPr="00852493" w:rsidRDefault="00DB2BAA" w:rsidP="00DB2BAA">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DB2BAA" w:rsidRPr="00852493" w:rsidRDefault="00DB2BAA" w:rsidP="00DB2BAA">
      <w:pPr>
        <w:spacing w:after="0" w:line="240" w:lineRule="auto"/>
        <w:ind w:left="360"/>
        <w:rPr>
          <w:rFonts w:ascii="Times New Roman" w:hAnsi="Times New Roman" w:cs="Times New Roman"/>
          <w:color w:val="000000"/>
          <w:sz w:val="24"/>
          <w:szCs w:val="24"/>
          <w:lang w:val="sr-Latn-CS"/>
        </w:rPr>
      </w:pPr>
    </w:p>
    <w:p w:rsidR="00DB2BAA" w:rsidRPr="00852493" w:rsidRDefault="00DB2BAA" w:rsidP="00DB2BAA">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DB2BAA" w:rsidRPr="00FA2239" w:rsidTr="00517DB2">
        <w:trPr>
          <w:trHeight w:val="1324"/>
        </w:trPr>
        <w:tc>
          <w:tcPr>
            <w:tcW w:w="666"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DB2BAA" w:rsidRPr="00FA2239" w:rsidRDefault="00DB2BAA" w:rsidP="00517DB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DB2BAA" w:rsidRPr="00FA2239" w:rsidTr="00517DB2">
        <w:trPr>
          <w:trHeight w:val="752"/>
        </w:trPr>
        <w:tc>
          <w:tcPr>
            <w:tcW w:w="666" w:type="dxa"/>
            <w:tcBorders>
              <w:top w:val="doub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r>
      <w:tr w:rsidR="00DB2BAA" w:rsidRPr="00FA2239" w:rsidTr="00517DB2">
        <w:trPr>
          <w:trHeight w:val="752"/>
        </w:trPr>
        <w:tc>
          <w:tcPr>
            <w:tcW w:w="666" w:type="dxa"/>
            <w:vAlign w:val="center"/>
          </w:tcPr>
          <w:p w:rsidR="00DB2BAA" w:rsidRPr="00FA2239" w:rsidRDefault="00DB2BAA" w:rsidP="00517DB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292"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8"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9"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061" w:type="dxa"/>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325"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r>
      <w:tr w:rsidR="00DB2BAA" w:rsidRPr="00FA2239" w:rsidTr="00517DB2">
        <w:trPr>
          <w:trHeight w:val="752"/>
        </w:trPr>
        <w:tc>
          <w:tcPr>
            <w:tcW w:w="666" w:type="dxa"/>
            <w:vAlign w:val="center"/>
          </w:tcPr>
          <w:p w:rsidR="00DB2BAA" w:rsidRPr="00FA2239" w:rsidRDefault="00DB2BAA" w:rsidP="00517DB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292"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8"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9"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061" w:type="dxa"/>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325"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r>
      <w:tr w:rsidR="00DB2BAA" w:rsidRPr="00FA2239" w:rsidTr="00517DB2">
        <w:trPr>
          <w:trHeight w:val="752"/>
        </w:trPr>
        <w:tc>
          <w:tcPr>
            <w:tcW w:w="666" w:type="dxa"/>
            <w:tcBorders>
              <w:bottom w:val="doub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r>
    </w:tbl>
    <w:p w:rsidR="00DB2BAA" w:rsidRPr="00852493" w:rsidRDefault="00DB2BAA" w:rsidP="00DB2BAA">
      <w:pPr>
        <w:rPr>
          <w:rFonts w:ascii="Times New Roman" w:hAnsi="Times New Roman" w:cs="Times New Roman"/>
          <w:color w:val="000000"/>
          <w:sz w:val="24"/>
          <w:szCs w:val="24"/>
        </w:rPr>
      </w:pPr>
    </w:p>
    <w:p w:rsidR="00DB2BAA" w:rsidRPr="00852493" w:rsidRDefault="00DB2BAA" w:rsidP="00DB2BAA">
      <w:pPr>
        <w:rPr>
          <w:rFonts w:ascii="Times New Roman" w:hAnsi="Times New Roman" w:cs="Times New Roman"/>
          <w:color w:val="000000"/>
          <w:sz w:val="24"/>
          <w:szCs w:val="24"/>
        </w:rPr>
      </w:pPr>
    </w:p>
    <w:p w:rsidR="00DB2BAA" w:rsidRPr="00852493" w:rsidRDefault="00DB2BAA" w:rsidP="00DB2BA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2BAA" w:rsidRPr="00852493" w:rsidRDefault="00DB2BAA" w:rsidP="00DB2BA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2BAA" w:rsidRPr="00852493" w:rsidRDefault="00DB2BAA" w:rsidP="00DB2BA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B2BAA" w:rsidRPr="00852493" w:rsidRDefault="00DB2BAA" w:rsidP="00DB2BAA">
      <w:pPr>
        <w:spacing w:after="0" w:line="240" w:lineRule="auto"/>
        <w:ind w:firstLine="426"/>
        <w:jc w:val="both"/>
        <w:rPr>
          <w:rFonts w:ascii="Times New Roman" w:hAnsi="Times New Roman" w:cs="Times New Roman"/>
          <w:color w:val="000000"/>
          <w:sz w:val="24"/>
          <w:szCs w:val="24"/>
          <w:lang w:val="sr-Latn-CS"/>
        </w:rPr>
      </w:pPr>
    </w:p>
    <w:p w:rsidR="00DB2BAA" w:rsidRPr="00852493" w:rsidRDefault="00DB2BAA" w:rsidP="00DB2BA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B2BAA" w:rsidRPr="00852493" w:rsidRDefault="00DB2BAA" w:rsidP="00DB2BAA">
      <w:pPr>
        <w:rPr>
          <w:rFonts w:ascii="Times New Roman" w:hAnsi="Times New Roman" w:cs="Times New Roman"/>
          <w:color w:val="000000"/>
        </w:rPr>
      </w:pPr>
    </w:p>
    <w:p w:rsidR="00DB2BAA" w:rsidRPr="00852493" w:rsidRDefault="00DB2BAA" w:rsidP="00DB2BAA">
      <w:pPr>
        <w:rPr>
          <w:rFonts w:ascii="Times New Roman" w:hAnsi="Times New Roman" w:cs="Times New Roman"/>
          <w:color w:val="000000"/>
        </w:rPr>
      </w:pPr>
    </w:p>
    <w:p w:rsidR="00DB2BAA" w:rsidRPr="00852493" w:rsidRDefault="00DB2BAA" w:rsidP="00DB2BAA">
      <w:pPr>
        <w:rPr>
          <w:rFonts w:ascii="Times New Roman" w:hAnsi="Times New Roman" w:cs="Times New Roman"/>
          <w:color w:val="000000"/>
        </w:rPr>
      </w:pPr>
    </w:p>
    <w:p w:rsidR="00DB2BAA" w:rsidRPr="003C656B" w:rsidRDefault="00DB2BAA" w:rsidP="00DB2BAA">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DB2BAA" w:rsidRPr="00852493" w:rsidRDefault="00DB2BAA" w:rsidP="00DB2BAA">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B2BAA" w:rsidRPr="00FA2239" w:rsidTr="00517DB2">
        <w:tc>
          <w:tcPr>
            <w:tcW w:w="9287" w:type="dxa"/>
          </w:tcPr>
          <w:p w:rsidR="00DB2BAA" w:rsidRPr="00FA2239" w:rsidRDefault="00DB2BAA" w:rsidP="00517DB2">
            <w:pPr>
              <w:spacing w:after="0" w:line="240" w:lineRule="auto"/>
              <w:ind w:left="284" w:right="282"/>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DB2BAA" w:rsidRPr="00FA2239" w:rsidRDefault="00DB2BAA" w:rsidP="00517DB2">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DB2BAA" w:rsidRPr="00FA2239" w:rsidRDefault="00DB2BAA" w:rsidP="00517DB2">
            <w:pPr>
              <w:spacing w:after="0" w:line="240" w:lineRule="auto"/>
              <w:ind w:left="284" w:right="282"/>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3C656B" w:rsidRDefault="00DB2BAA" w:rsidP="00517DB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DB2BAA" w:rsidRPr="00FA2239" w:rsidTr="00517DB2">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lang w:val="sr-Latn-CS"/>
                    </w:rPr>
                  </w:pP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DB2BAA" w:rsidRPr="00FA2239" w:rsidRDefault="00DB2BAA" w:rsidP="00517DB2">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DB2BAA" w:rsidRPr="00FA2239" w:rsidRDefault="00DB2BAA" w:rsidP="00517DB2">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DB2BAA" w:rsidRPr="00FA2239" w:rsidRDefault="00DB2BAA" w:rsidP="00517DB2">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DB2BAA" w:rsidRPr="00FA2239" w:rsidTr="00517DB2">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bl>
          <w:p w:rsidR="00DB2BAA" w:rsidRPr="00FA2239" w:rsidRDefault="00DB2BAA" w:rsidP="00517DB2">
            <w:pPr>
              <w:spacing w:after="0" w:line="240" w:lineRule="auto"/>
              <w:ind w:right="282"/>
              <w:jc w:val="both"/>
              <w:rPr>
                <w:rFonts w:ascii="Times New Roman" w:hAnsi="Times New Roman" w:cs="Times New Roman"/>
                <w:i/>
                <w:iCs/>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B2BAA" w:rsidRPr="00FA2239" w:rsidRDefault="00DB2BAA" w:rsidP="00517DB2">
            <w:pPr>
              <w:spacing w:after="0" w:line="240" w:lineRule="auto"/>
              <w:ind w:right="282"/>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right="282"/>
              <w:jc w:val="both"/>
              <w:rPr>
                <w:rFonts w:ascii="Times New Roman" w:hAnsi="Times New Roman" w:cs="Times New Roman"/>
                <w:color w:val="000000"/>
                <w:sz w:val="24"/>
                <w:szCs w:val="24"/>
                <w:lang w:val="sr-Latn-CS"/>
              </w:rPr>
            </w:pPr>
          </w:p>
        </w:tc>
      </w:tr>
    </w:tbl>
    <w:p w:rsidR="00DB2BAA" w:rsidRDefault="00DB2BAA" w:rsidP="00DB2BAA">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B2BAA" w:rsidRPr="00FA2239" w:rsidTr="00517DB2">
        <w:tc>
          <w:tcPr>
            <w:tcW w:w="9287" w:type="dxa"/>
          </w:tcPr>
          <w:p w:rsidR="00DB2BAA" w:rsidRPr="00FA2239" w:rsidRDefault="00DB2BAA" w:rsidP="00517DB2">
            <w:pPr>
              <w:pStyle w:val="PlainText"/>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DB2BAA" w:rsidRPr="00FA2239" w:rsidRDefault="00DB2BAA" w:rsidP="00517DB2">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DB2BAA" w:rsidRPr="00FA2239" w:rsidRDefault="00DB2BAA" w:rsidP="00517DB2">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DB2BAA" w:rsidRPr="00FA2239" w:rsidRDefault="00DB2BAA" w:rsidP="00517DB2">
            <w:pPr>
              <w:spacing w:after="0" w:line="240" w:lineRule="auto"/>
              <w:ind w:left="284" w:right="282"/>
              <w:jc w:val="center"/>
              <w:rPr>
                <w:rFonts w:ascii="Times New Roman" w:hAnsi="Times New Roman" w:cs="Times New Roman"/>
                <w:b/>
                <w:bCs/>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B2BAA" w:rsidRPr="00FA2239" w:rsidRDefault="00DB2BAA" w:rsidP="00517DB2">
            <w:pPr>
              <w:spacing w:after="0" w:line="240" w:lineRule="auto"/>
              <w:jc w:val="center"/>
              <w:rPr>
                <w:rFonts w:ascii="Times New Roman" w:hAnsi="Times New Roman" w:cs="Times New Roman"/>
                <w:b/>
                <w:bCs/>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DB2BAA" w:rsidRPr="00FA2239" w:rsidTr="00517DB2">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lang w:val="sr-Latn-CS"/>
                    </w:rPr>
                  </w:pP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DB2BAA" w:rsidRPr="00FA2239" w:rsidRDefault="00DB2BAA" w:rsidP="00517DB2">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DB2BAA" w:rsidRPr="00FA2239" w:rsidRDefault="00DB2BAA" w:rsidP="00517DB2">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DB2BAA" w:rsidRPr="00FA2239" w:rsidRDefault="00DB2BAA" w:rsidP="00517DB2">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DB2BAA" w:rsidRPr="00FA2239" w:rsidTr="00517DB2">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bl>
          <w:p w:rsidR="00DB2BAA" w:rsidRPr="00FA2239" w:rsidRDefault="00DB2BAA" w:rsidP="00517DB2">
            <w:pPr>
              <w:spacing w:after="0" w:line="240" w:lineRule="auto"/>
              <w:ind w:right="282"/>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B2BAA" w:rsidRDefault="00DB2BAA" w:rsidP="00517DB2">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B2BAA" w:rsidRPr="00FA2239" w:rsidRDefault="00DB2BAA" w:rsidP="00517DB2">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DB2BAA" w:rsidRPr="00FA2239" w:rsidRDefault="00DB2BAA" w:rsidP="00517DB2">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DB2BAA" w:rsidRPr="00852493" w:rsidRDefault="00DB2BAA" w:rsidP="00DB2BAA">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B2BAA" w:rsidRPr="00FA2239" w:rsidTr="00517DB2">
        <w:tc>
          <w:tcPr>
            <w:tcW w:w="9287" w:type="dxa"/>
          </w:tcPr>
          <w:p w:rsidR="00DB2BAA" w:rsidRPr="00FA2239" w:rsidRDefault="00DB2BAA" w:rsidP="00517DB2">
            <w:pPr>
              <w:pStyle w:val="1tekst"/>
              <w:ind w:firstLine="0"/>
              <w:rPr>
                <w:rFonts w:ascii="Times New Roman" w:hAnsi="Times New Roman" w:cs="Times New Roman"/>
                <w:color w:val="000000"/>
                <w:sz w:val="24"/>
                <w:szCs w:val="24"/>
              </w:rPr>
            </w:pP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BROJU RUKOVODEĆIH LICA U POSLJEDNJE TRI GODINE</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pStyle w:val="PlainText"/>
              <w:ind w:right="282"/>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DB2BAA" w:rsidRPr="00FA2239" w:rsidRDefault="00DB2BAA" w:rsidP="00517DB2">
            <w:pPr>
              <w:spacing w:after="0" w:line="240" w:lineRule="auto"/>
              <w:ind w:left="284" w:right="282"/>
              <w:jc w:val="center"/>
              <w:rPr>
                <w:rFonts w:ascii="Times New Roman" w:hAnsi="Times New Roman" w:cs="Times New Roman"/>
                <w:color w:val="000000"/>
                <w:sz w:val="24"/>
                <w:szCs w:val="24"/>
                <w:lang w:val="sr-Latn-CS"/>
              </w:rPr>
            </w:pPr>
          </w:p>
          <w:p w:rsidR="00DB2BAA" w:rsidRPr="00FA2239" w:rsidRDefault="00DB2BAA" w:rsidP="00517DB2">
            <w:pPr>
              <w:spacing w:after="0" w:line="240" w:lineRule="auto"/>
              <w:jc w:val="center"/>
              <w:rPr>
                <w:rFonts w:ascii="Times New Roman" w:hAnsi="Times New Roman" w:cs="Times New Roman"/>
                <w:b/>
                <w:bCs/>
                <w:color w:val="000000"/>
                <w:sz w:val="24"/>
                <w:szCs w:val="24"/>
                <w:lang w:val="sr-Latn-CS"/>
              </w:rPr>
            </w:pPr>
          </w:p>
          <w:p w:rsidR="00DB2BAA" w:rsidRPr="003C656B" w:rsidRDefault="00DB2BAA" w:rsidP="00517DB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B2BAA" w:rsidRPr="00FA2239" w:rsidRDefault="00DB2BAA" w:rsidP="00517DB2">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zaposlenih i broj rukovodećih lica u posljednje tri godine prema tabeli koja slijedi.</w:t>
            </w:r>
          </w:p>
          <w:tbl>
            <w:tblPr>
              <w:tblW w:w="7580" w:type="dxa"/>
              <w:tblInd w:w="3" w:type="dxa"/>
              <w:tblLook w:val="00A0"/>
            </w:tblPr>
            <w:tblGrid>
              <w:gridCol w:w="2540"/>
              <w:gridCol w:w="1680"/>
              <w:gridCol w:w="1680"/>
              <w:gridCol w:w="1680"/>
            </w:tblGrid>
            <w:tr w:rsidR="00DB2BAA" w:rsidRPr="00FA2239" w:rsidTr="00517DB2">
              <w:trPr>
                <w:trHeight w:val="585"/>
              </w:trPr>
              <w:tc>
                <w:tcPr>
                  <w:tcW w:w="2540" w:type="dxa"/>
                  <w:tcBorders>
                    <w:top w:val="single" w:sz="4" w:space="0" w:color="auto"/>
                    <w:left w:val="single" w:sz="4" w:space="0" w:color="auto"/>
                    <w:bottom w:val="single" w:sz="4" w:space="0" w:color="auto"/>
                    <w:right w:val="nil"/>
                  </w:tcBorders>
                  <w:noWrap/>
                  <w:vAlign w:val="bottom"/>
                </w:tcPr>
                <w:p w:rsidR="00DB2BAA" w:rsidRPr="00852493" w:rsidRDefault="00DB2BAA" w:rsidP="00517DB2">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DB2BAA" w:rsidRPr="00852493" w:rsidRDefault="00DB2BAA" w:rsidP="00517DB2">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DB2BAA" w:rsidRPr="00852493" w:rsidRDefault="00DB2BAA" w:rsidP="00517DB2">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DB2BAA" w:rsidRPr="00852493" w:rsidRDefault="00DB2BAA" w:rsidP="00517DB2">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godna</w:t>
                  </w:r>
                </w:p>
              </w:tc>
            </w:tr>
            <w:tr w:rsidR="00DB2BAA" w:rsidRPr="00FA2239" w:rsidTr="00517DB2">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DB2BAA" w:rsidRPr="00852493" w:rsidRDefault="00DB2BAA" w:rsidP="00517DB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zaposlenih</w:t>
                  </w:r>
                </w:p>
              </w:tc>
              <w:tc>
                <w:tcPr>
                  <w:tcW w:w="1680" w:type="dxa"/>
                  <w:tcBorders>
                    <w:top w:val="nil"/>
                    <w:left w:val="single" w:sz="4" w:space="0" w:color="auto"/>
                    <w:bottom w:val="single" w:sz="4" w:space="0" w:color="auto"/>
                    <w:right w:val="single" w:sz="4" w:space="0" w:color="auto"/>
                  </w:tcBorders>
                  <w:noWrap/>
                  <w:vAlign w:val="bottom"/>
                </w:tcPr>
                <w:p w:rsidR="00DB2BAA" w:rsidRPr="00852493" w:rsidRDefault="00DB2BAA" w:rsidP="00517DB2">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DB2BAA" w:rsidRPr="00852493" w:rsidRDefault="00DB2BAA" w:rsidP="00517DB2">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DB2BAA" w:rsidRPr="00852493" w:rsidRDefault="00DB2BAA" w:rsidP="00517DB2">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DB2BAA" w:rsidRPr="00FA2239" w:rsidTr="00517DB2">
              <w:trPr>
                <w:trHeight w:val="1065"/>
              </w:trPr>
              <w:tc>
                <w:tcPr>
                  <w:tcW w:w="2540" w:type="dxa"/>
                  <w:tcBorders>
                    <w:top w:val="nil"/>
                    <w:left w:val="single" w:sz="8" w:space="0" w:color="auto"/>
                    <w:bottom w:val="single" w:sz="8" w:space="0" w:color="auto"/>
                    <w:right w:val="nil"/>
                  </w:tcBorders>
                  <w:shd w:val="clear" w:color="auto" w:fill="D9D9D9"/>
                  <w:vAlign w:val="center"/>
                </w:tcPr>
                <w:p w:rsidR="00DB2BAA" w:rsidRPr="00852493" w:rsidRDefault="00DB2BAA" w:rsidP="00517DB2">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broj rukovodećih lica</w:t>
                  </w:r>
                </w:p>
              </w:tc>
              <w:tc>
                <w:tcPr>
                  <w:tcW w:w="1680" w:type="dxa"/>
                  <w:tcBorders>
                    <w:top w:val="nil"/>
                    <w:left w:val="single" w:sz="4" w:space="0" w:color="auto"/>
                    <w:bottom w:val="single" w:sz="4" w:space="0" w:color="auto"/>
                    <w:right w:val="single" w:sz="4" w:space="0" w:color="auto"/>
                  </w:tcBorders>
                  <w:noWrap/>
                  <w:vAlign w:val="bottom"/>
                </w:tcPr>
                <w:p w:rsidR="00DB2BAA" w:rsidRPr="00852493" w:rsidRDefault="00DB2BAA" w:rsidP="00517DB2">
                  <w:pPr>
                    <w:spacing w:after="0" w:line="240" w:lineRule="auto"/>
                    <w:rPr>
                      <w:rFonts w:ascii="Times New Roman" w:hAnsi="Times New Roman" w:cs="Times New Roman"/>
                      <w:color w:val="000000"/>
                    </w:rPr>
                  </w:pPr>
                </w:p>
              </w:tc>
              <w:tc>
                <w:tcPr>
                  <w:tcW w:w="1680" w:type="dxa"/>
                  <w:tcBorders>
                    <w:top w:val="nil"/>
                    <w:left w:val="nil"/>
                    <w:bottom w:val="single" w:sz="4" w:space="0" w:color="auto"/>
                    <w:right w:val="single" w:sz="4" w:space="0" w:color="auto"/>
                  </w:tcBorders>
                  <w:noWrap/>
                  <w:vAlign w:val="bottom"/>
                </w:tcPr>
                <w:p w:rsidR="00DB2BAA" w:rsidRPr="00852493" w:rsidRDefault="00DB2BAA" w:rsidP="00517DB2">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DB2BAA" w:rsidRPr="00852493" w:rsidRDefault="00DB2BAA" w:rsidP="00517DB2">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B2BAA" w:rsidRPr="00FA2239" w:rsidRDefault="00DB2BAA" w:rsidP="00517DB2">
            <w:pPr>
              <w:spacing w:after="0" w:line="240" w:lineRule="auto"/>
              <w:rPr>
                <w:rFonts w:ascii="Times New Roman" w:hAnsi="Times New Roman" w:cs="Times New Roman"/>
                <w:color w:val="000000"/>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tc>
      </w:tr>
    </w:tbl>
    <w:p w:rsidR="00DB2BAA" w:rsidRPr="00852493" w:rsidRDefault="00DB2BAA" w:rsidP="00DB2BAA">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B2BAA" w:rsidRPr="00FA2239" w:rsidTr="00517DB2">
        <w:tc>
          <w:tcPr>
            <w:tcW w:w="9287" w:type="dxa"/>
          </w:tcPr>
          <w:p w:rsidR="00DB2BAA" w:rsidRPr="00FA2239" w:rsidRDefault="00DB2BAA" w:rsidP="00517DB2">
            <w:pPr>
              <w:pStyle w:val="1tekst"/>
              <w:ind w:firstLine="0"/>
              <w:rPr>
                <w:rFonts w:ascii="Times New Roman" w:hAnsi="Times New Roman" w:cs="Times New Roman"/>
                <w:color w:val="000000"/>
                <w:sz w:val="24"/>
                <w:szCs w:val="24"/>
              </w:rPr>
            </w:pP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DB2BAA" w:rsidRPr="00FA2239" w:rsidRDefault="00DB2BAA" w:rsidP="00517DB2">
            <w:pPr>
              <w:spacing w:after="0" w:line="240" w:lineRule="auto"/>
              <w:ind w:firstLine="567"/>
              <w:jc w:val="center"/>
              <w:rPr>
                <w:rFonts w:ascii="Times New Roman" w:hAnsi="Times New Roman" w:cs="Times New Roman"/>
                <w:color w:val="000000"/>
                <w:sz w:val="24"/>
                <w:szCs w:val="24"/>
                <w:lang w:val="sr-Latn-CS"/>
              </w:rPr>
            </w:pPr>
          </w:p>
          <w:p w:rsidR="00DB2BAA" w:rsidRPr="00FA2239" w:rsidRDefault="00DB2BAA" w:rsidP="00517DB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B2BAA" w:rsidRPr="00FA2239" w:rsidRDefault="00DB2BAA" w:rsidP="00517DB2">
            <w:pPr>
              <w:spacing w:after="0" w:line="240" w:lineRule="auto"/>
              <w:ind w:right="282"/>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DB2BAA" w:rsidRPr="00FA2239" w:rsidRDefault="00DB2BAA" w:rsidP="00517DB2">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DB2BAA" w:rsidRPr="00FA2239" w:rsidTr="00517DB2">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DB2BAA" w:rsidRPr="00FA2239" w:rsidRDefault="00DB2BAA" w:rsidP="00517DB2">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DB2BAA" w:rsidRPr="00FA2239" w:rsidTr="00517DB2">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DB2BAA" w:rsidRPr="00FA2239" w:rsidRDefault="00DB2BAA" w:rsidP="00517DB2">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DB2BAA" w:rsidRPr="00FA2239" w:rsidRDefault="00DB2BAA" w:rsidP="00517DB2">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DB2BAA" w:rsidRPr="00FA2239" w:rsidRDefault="00DB2BAA" w:rsidP="00517DB2">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DB2BAA" w:rsidRPr="00FA2239" w:rsidRDefault="00DB2BAA" w:rsidP="00517DB2">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DB2BAA" w:rsidRPr="00FA2239" w:rsidRDefault="00DB2BAA" w:rsidP="00517DB2">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DB2BAA" w:rsidRPr="00FA2239" w:rsidTr="00517DB2">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DB2BAA" w:rsidRPr="00FA2239" w:rsidRDefault="00DB2BAA" w:rsidP="00517DB2">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r>
            <w:tr w:rsidR="00DB2BAA" w:rsidRPr="00FA2239" w:rsidTr="00517DB2">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r>
            <w:tr w:rsidR="00DB2BAA" w:rsidRPr="00FA2239" w:rsidTr="00517DB2">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r>
            <w:tr w:rsidR="00DB2BAA" w:rsidRPr="00FA2239" w:rsidTr="00517DB2">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r>
          </w:tbl>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B2BAA" w:rsidRPr="00FA2239" w:rsidRDefault="00DB2BAA" w:rsidP="00517DB2">
            <w:pPr>
              <w:spacing w:after="0" w:line="240" w:lineRule="auto"/>
              <w:ind w:left="993"/>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tc>
      </w:tr>
    </w:tbl>
    <w:p w:rsidR="00DB2BAA" w:rsidRDefault="00DB2BAA" w:rsidP="00DB2BAA">
      <w:pPr>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B2BAA" w:rsidRPr="00FA2239" w:rsidTr="00517DB2">
        <w:tc>
          <w:tcPr>
            <w:tcW w:w="9287" w:type="dxa"/>
          </w:tcPr>
          <w:p w:rsidR="00DB2BAA" w:rsidRPr="00FA2239" w:rsidRDefault="00DB2BAA" w:rsidP="00517DB2">
            <w:pPr>
              <w:pStyle w:val="1tekst"/>
              <w:ind w:right="282" w:firstLine="0"/>
              <w:rPr>
                <w:rFonts w:ascii="Times New Roman" w:hAnsi="Times New Roman" w:cs="Times New Roman"/>
                <w:b/>
                <w:bCs/>
                <w:color w:val="000000"/>
                <w:sz w:val="24"/>
                <w:szCs w:val="24"/>
              </w:rPr>
            </w:pP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DB2BAA" w:rsidRPr="00FA2239" w:rsidRDefault="00DB2BAA" w:rsidP="00517DB2">
            <w:pPr>
              <w:pStyle w:val="1tekst"/>
              <w:ind w:left="284" w:right="282" w:firstLine="0"/>
              <w:rPr>
                <w:rFonts w:ascii="Times New Roman" w:hAnsi="Times New Roman" w:cs="Times New Roman"/>
                <w:color w:val="000000"/>
                <w:sz w:val="24"/>
                <w:szCs w:val="24"/>
              </w:rPr>
            </w:pPr>
          </w:p>
          <w:p w:rsidR="00DB2BAA" w:rsidRPr="00FA2239" w:rsidRDefault="00DB2BAA" w:rsidP="00517DB2">
            <w:pPr>
              <w:pStyle w:val="1tekst"/>
              <w:ind w:left="284" w:right="282" w:firstLine="0"/>
              <w:rPr>
                <w:rFonts w:ascii="Times New Roman" w:hAnsi="Times New Roman" w:cs="Times New Roman"/>
                <w:color w:val="000000"/>
                <w:sz w:val="24"/>
                <w:szCs w:val="24"/>
              </w:rPr>
            </w:pPr>
          </w:p>
          <w:p w:rsidR="00DB2BAA" w:rsidRPr="00FA2239" w:rsidRDefault="00DB2BAA" w:rsidP="00517DB2">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left="284" w:right="282"/>
              <w:jc w:val="center"/>
              <w:rPr>
                <w:rFonts w:ascii="Times New Roman" w:hAnsi="Times New Roman" w:cs="Times New Roman"/>
                <w:color w:val="000000"/>
                <w:sz w:val="24"/>
                <w:szCs w:val="24"/>
                <w:lang w:val="sr-Latn-CS"/>
              </w:rPr>
            </w:pPr>
          </w:p>
          <w:p w:rsidR="00DB2BAA" w:rsidRPr="00FA2239" w:rsidRDefault="00DB2BAA" w:rsidP="00517DB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B2BAA" w:rsidRPr="00FA2239" w:rsidRDefault="00DB2BAA" w:rsidP="00517DB2">
            <w:pPr>
              <w:spacing w:after="0" w:line="240" w:lineRule="auto"/>
              <w:jc w:val="center"/>
              <w:rPr>
                <w:rFonts w:ascii="Times New Roman" w:hAnsi="Times New Roman" w:cs="Times New Roman"/>
                <w:b/>
                <w:bCs/>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B2BAA" w:rsidRPr="003C656B"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jc w:val="both"/>
              <w:rPr>
                <w:rFonts w:ascii="Times New Roman" w:hAnsi="Times New Roman" w:cs="Times New Roman"/>
                <w:i/>
                <w:iCs/>
                <w:color w:val="000000"/>
                <w:sz w:val="24"/>
                <w:szCs w:val="24"/>
                <w:lang w:val="sr-Latn-CS"/>
              </w:rPr>
            </w:pP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B2BAA" w:rsidRDefault="00DB2BAA" w:rsidP="00517DB2">
            <w:pPr>
              <w:spacing w:after="0" w:line="240" w:lineRule="auto"/>
              <w:jc w:val="both"/>
              <w:rPr>
                <w:rFonts w:ascii="Times New Roman" w:hAnsi="Times New Roman" w:cs="Times New Roman"/>
                <w:color w:val="000000"/>
                <w:sz w:val="24"/>
                <w:szCs w:val="24"/>
                <w:lang w:val="sr-Latn-CS"/>
              </w:rPr>
            </w:pPr>
          </w:p>
          <w:p w:rsidR="00DB2BAA" w:rsidRPr="003C656B"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pStyle w:val="1tekst"/>
              <w:ind w:firstLine="0"/>
              <w:rPr>
                <w:rFonts w:ascii="Times New Roman" w:hAnsi="Times New Roman" w:cs="Times New Roman"/>
                <w:color w:val="000000"/>
                <w:sz w:val="24"/>
                <w:szCs w:val="24"/>
              </w:rPr>
            </w:pPr>
          </w:p>
          <w:p w:rsidR="00DB2BAA" w:rsidRPr="00FA2239" w:rsidRDefault="00DB2BAA" w:rsidP="00517DB2">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NACRT UGOVORA O JAVNOJ NABAVCI</w:t>
      </w:r>
      <w:bookmarkEnd w:id="19"/>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009241D4">
        <w:rPr>
          <w:rFonts w:ascii="Times New Roman" w:hAnsi="Times New Roman" w:cs="Times New Roman"/>
          <w:sz w:val="24"/>
          <w:szCs w:val="24"/>
          <w:lang w:val="hr-HR"/>
        </w:rPr>
        <w:t xml:space="preserve">510-133-29, </w:t>
      </w:r>
      <w:r w:rsidR="009241D4" w:rsidRPr="00852493">
        <w:rPr>
          <w:rFonts w:ascii="Times New Roman" w:hAnsi="Times New Roman" w:cs="Times New Roman"/>
          <w:color w:val="000000"/>
          <w:sz w:val="24"/>
          <w:szCs w:val="24"/>
        </w:rPr>
        <w:t>Naziv banke:</w:t>
      </w:r>
      <w:r w:rsidR="009241D4" w:rsidRPr="00875A2A">
        <w:rPr>
          <w:rFonts w:ascii="Arial" w:hAnsi="Arial" w:cs="Arial"/>
          <w:sz w:val="24"/>
          <w:szCs w:val="24"/>
          <w:lang w:val="hr-HR"/>
        </w:rPr>
        <w:t xml:space="preserve"> </w:t>
      </w:r>
      <w:r w:rsidR="009241D4">
        <w:rPr>
          <w:rFonts w:ascii="Times New Roman" w:hAnsi="Times New Roman" w:cs="Times New Roman"/>
          <w:sz w:val="24"/>
          <w:szCs w:val="24"/>
          <w:lang w:val="hr-HR"/>
        </w:rPr>
        <w:t xml:space="preserve">Crnogorska Komercijalna banka, </w:t>
      </w:r>
      <w:r w:rsidR="009241D4" w:rsidRPr="00852493">
        <w:rPr>
          <w:rFonts w:ascii="Times New Roman" w:hAnsi="Times New Roman" w:cs="Times New Roman"/>
          <w:color w:val="000000"/>
          <w:sz w:val="24"/>
          <w:szCs w:val="24"/>
        </w:rPr>
        <w:t xml:space="preserve">koga zastupa </w:t>
      </w:r>
      <w:r w:rsidR="009241D4">
        <w:rPr>
          <w:rFonts w:ascii="Times New Roman" w:hAnsi="Times New Roman" w:cs="Times New Roman"/>
          <w:color w:val="000000"/>
          <w:sz w:val="24"/>
          <w:szCs w:val="24"/>
        </w:rPr>
        <w:t>Predsjednik, Dušan Raičević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w:t>
      </w:r>
      <w:r w:rsidR="009241D4">
        <w:rPr>
          <w:rFonts w:ascii="Times New Roman" w:hAnsi="Times New Roman" w:cs="Times New Roman"/>
          <w:color w:val="000000"/>
          <w:sz w:val="24"/>
          <w:szCs w:val="24"/>
        </w:rPr>
        <w:t>9</w:t>
      </w:r>
      <w:r w:rsidR="008B773C">
        <w:rPr>
          <w:rFonts w:ascii="Times New Roman" w:hAnsi="Times New Roman" w:cs="Times New Roman"/>
          <w:color w:val="000000"/>
          <w:sz w:val="24"/>
          <w:szCs w:val="24"/>
        </w:rPr>
        <w:t>.</w:t>
      </w:r>
      <w:r w:rsidRPr="00D70814">
        <w:rPr>
          <w:rFonts w:ascii="Times New Roman" w:hAnsi="Times New Roman" w:cs="Times New Roman"/>
          <w:color w:val="000000"/>
          <w:sz w:val="24"/>
          <w:szCs w:val="24"/>
        </w:rPr>
        <w:t xml:space="preserve">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B0E37" w:rsidRDefault="00AB0E37" w:rsidP="00AB0E37">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sidR="003C656B" w:rsidRPr="009241D4">
        <w:rPr>
          <w:rFonts w:ascii="Times New Roman" w:hAnsi="Times New Roman" w:cs="Times New Roman"/>
          <w:color w:val="000000"/>
          <w:sz w:val="24"/>
          <w:szCs w:val="24"/>
        </w:rPr>
        <w:t xml:space="preserve">na </w:t>
      </w:r>
      <w:r w:rsidR="009241D4" w:rsidRPr="009241D4">
        <w:rPr>
          <w:rFonts w:ascii="Times New Roman" w:hAnsi="Times New Roman" w:cs="Times New Roman"/>
          <w:sz w:val="24"/>
          <w:szCs w:val="24"/>
        </w:rPr>
        <w:t>asfaltiranj</w:t>
      </w:r>
      <w:r w:rsidR="009241D4">
        <w:rPr>
          <w:rFonts w:ascii="Times New Roman" w:hAnsi="Times New Roman" w:cs="Times New Roman"/>
          <w:sz w:val="24"/>
          <w:szCs w:val="24"/>
        </w:rPr>
        <w:t>u</w:t>
      </w:r>
      <w:r w:rsidR="009241D4" w:rsidRPr="009241D4">
        <w:rPr>
          <w:rFonts w:ascii="Times New Roman" w:hAnsi="Times New Roman" w:cs="Times New Roman"/>
          <w:sz w:val="24"/>
          <w:szCs w:val="24"/>
        </w:rPr>
        <w:t>, sanacij</w:t>
      </w:r>
      <w:r w:rsidR="009241D4">
        <w:rPr>
          <w:rFonts w:ascii="Times New Roman" w:hAnsi="Times New Roman" w:cs="Times New Roman"/>
          <w:sz w:val="24"/>
          <w:szCs w:val="24"/>
        </w:rPr>
        <w:t>i</w:t>
      </w:r>
      <w:r w:rsidR="009241D4" w:rsidRPr="009241D4">
        <w:rPr>
          <w:rFonts w:ascii="Times New Roman" w:hAnsi="Times New Roman" w:cs="Times New Roman"/>
          <w:sz w:val="24"/>
          <w:szCs w:val="24"/>
        </w:rPr>
        <w:t xml:space="preserve"> i probijanj</w:t>
      </w:r>
      <w:r w:rsidR="009241D4">
        <w:rPr>
          <w:rFonts w:ascii="Times New Roman" w:hAnsi="Times New Roman" w:cs="Times New Roman"/>
          <w:sz w:val="24"/>
          <w:szCs w:val="24"/>
        </w:rPr>
        <w:t>u</w:t>
      </w:r>
      <w:r w:rsidR="009241D4" w:rsidRPr="009241D4">
        <w:rPr>
          <w:rFonts w:ascii="Times New Roman" w:hAnsi="Times New Roman" w:cs="Times New Roman"/>
          <w:sz w:val="24"/>
          <w:szCs w:val="24"/>
        </w:rPr>
        <w:t xml:space="preserve"> puteva, regulacij</w:t>
      </w:r>
      <w:r w:rsidR="009241D4">
        <w:rPr>
          <w:rFonts w:ascii="Times New Roman" w:hAnsi="Times New Roman" w:cs="Times New Roman"/>
          <w:sz w:val="24"/>
          <w:szCs w:val="24"/>
        </w:rPr>
        <w:t>i</w:t>
      </w:r>
      <w:r w:rsidR="009241D4" w:rsidRPr="009241D4">
        <w:rPr>
          <w:rFonts w:ascii="Times New Roman" w:hAnsi="Times New Roman" w:cs="Times New Roman"/>
          <w:sz w:val="24"/>
          <w:szCs w:val="24"/>
        </w:rPr>
        <w:t xml:space="preserve"> vodotokova na prostorima MZ i to: </w:t>
      </w:r>
      <w:r w:rsidR="009241D4" w:rsidRPr="009241D4">
        <w:rPr>
          <w:rFonts w:ascii="Times New Roman" w:hAnsi="Times New Roman" w:cs="Times New Roman"/>
          <w:color w:val="000000"/>
          <w:sz w:val="24"/>
          <w:szCs w:val="24"/>
        </w:rPr>
        <w:t>MZ Bar I, MZ Bar II, MZ Bar III, MZ Bar IV, MZ Bar V, MZ Šušanj, MZ “Spič” - Sutomore, MZ Ostros, MZ Šestani, MZ Stari Bar,  MZ Crmnica, MZ Mrkojevići, kao i uređenje trotoara, pješačkih staza i parkirališnih mjesta, po pojedinim MZ</w:t>
      </w:r>
      <w:r w:rsidR="003162AF" w:rsidRPr="009241D4">
        <w:rPr>
          <w:rFonts w:ascii="Times New Roman" w:hAnsi="Times New Roman" w:cs="Times New Roman"/>
          <w:sz w:val="24"/>
          <w:szCs w:val="24"/>
        </w:rPr>
        <w:t>,</w:t>
      </w:r>
      <w:r w:rsidR="00EA497A">
        <w:rPr>
          <w:rFonts w:ascii="Times New Roman" w:hAnsi="Times New Roman" w:cs="Times New Roman"/>
          <w:sz w:val="24"/>
          <w:szCs w:val="24"/>
        </w:rPr>
        <w:t xml:space="preserve"> u skladu sa tenderskom dokumentacijom br. 01</w:t>
      </w:r>
      <w:r w:rsidR="004E6166">
        <w:rPr>
          <w:rFonts w:ascii="Times New Roman" w:hAnsi="Times New Roman" w:cs="Times New Roman"/>
          <w:sz w:val="24"/>
          <w:szCs w:val="24"/>
        </w:rPr>
        <w:t>-608</w:t>
      </w:r>
      <w:r w:rsidR="00EA497A">
        <w:rPr>
          <w:rFonts w:ascii="Times New Roman" w:hAnsi="Times New Roman" w:cs="Times New Roman"/>
          <w:sz w:val="24"/>
          <w:szCs w:val="24"/>
        </w:rPr>
        <w:t xml:space="preserve"> od </w:t>
      </w:r>
      <w:r w:rsidR="004E6166">
        <w:rPr>
          <w:rFonts w:ascii="Times New Roman" w:hAnsi="Times New Roman" w:cs="Times New Roman"/>
          <w:sz w:val="24"/>
          <w:szCs w:val="24"/>
        </w:rPr>
        <w:t>05.03.</w:t>
      </w:r>
      <w:r w:rsidR="00AC002F">
        <w:rPr>
          <w:rFonts w:ascii="Times New Roman" w:hAnsi="Times New Roman" w:cs="Times New Roman"/>
          <w:sz w:val="24"/>
          <w:szCs w:val="24"/>
        </w:rPr>
        <w:t>2019</w:t>
      </w:r>
      <w:r w:rsidR="00EA497A">
        <w:rPr>
          <w:rFonts w:ascii="Times New Roman" w:hAnsi="Times New Roman" w:cs="Times New Roman"/>
          <w:sz w:val="24"/>
          <w:szCs w:val="24"/>
        </w:rPr>
        <w:t>. godine,</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00DB2BAA">
        <w:rPr>
          <w:rFonts w:ascii="Times New Roman" w:hAnsi="Times New Roman" w:cs="Times New Roman"/>
          <w:color w:val="000000"/>
          <w:sz w:val="24"/>
          <w:szCs w:val="24"/>
        </w:rPr>
        <w:t>.</w:t>
      </w:r>
    </w:p>
    <w:p w:rsidR="00B20740" w:rsidRPr="00370F39" w:rsidRDefault="00B20740" w:rsidP="00B20740">
      <w:pPr>
        <w:spacing w:after="0" w:line="240" w:lineRule="auto"/>
        <w:ind w:right="-285"/>
        <w:jc w:val="both"/>
        <w:rPr>
          <w:rFonts w:ascii="Times New Roman" w:hAnsi="Times New Roman" w:cs="Times New Roman"/>
          <w:sz w:val="24"/>
          <w:szCs w:val="24"/>
          <w:lang w:val="sl-SI"/>
        </w:rPr>
      </w:pPr>
      <w:r>
        <w:rPr>
          <w:rFonts w:ascii="Times New Roman" w:hAnsi="Times New Roman" w:cs="Times New Roman"/>
          <w:sz w:val="24"/>
          <w:szCs w:val="24"/>
          <w:lang w:val="sl-SI"/>
        </w:rPr>
        <w:t>Ugovorne strane su saglasne da u postupku izvođenja radova, na zahtjev Naručioca, može doći do promjene količina po pojedinim pozicijama, s tim da ukupna vrijednost javne nabavke ne prelazi ugovoreni iznos iz ponude.</w:t>
      </w:r>
    </w:p>
    <w:p w:rsidR="00A60F73" w:rsidRPr="00370F39" w:rsidRDefault="00A60F73" w:rsidP="00AB0E37">
      <w:pPr>
        <w:spacing w:after="0" w:line="240" w:lineRule="auto"/>
        <w:ind w:right="-285"/>
        <w:jc w:val="both"/>
        <w:rPr>
          <w:rFonts w:ascii="Times New Roman" w:hAnsi="Times New Roman" w:cs="Times New Roman"/>
          <w:sz w:val="24"/>
          <w:szCs w:val="24"/>
          <w:lang w:val="sl-SI"/>
        </w:rPr>
      </w:pPr>
    </w:p>
    <w:p w:rsidR="003C656B" w:rsidRPr="00246F41" w:rsidRDefault="003C656B" w:rsidP="003C656B">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3C656B" w:rsidRDefault="003C656B" w:rsidP="003C656B">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Izvođač se obavezuje, pošto se prethodno upoznao sa svim uslovima, pravima i obavezama</w:t>
      </w:r>
      <w:r w:rsidR="00114957">
        <w:rPr>
          <w:rFonts w:ascii="Times New Roman" w:hAnsi="Times New Roman"/>
          <w:sz w:val="24"/>
          <w:szCs w:val="24"/>
          <w:lang w:val="sl-SI"/>
        </w:rPr>
        <w:t xml:space="preserve"> </w:t>
      </w:r>
      <w:r w:rsidR="00114957">
        <w:rPr>
          <w:rFonts w:ascii="Times New Roman" w:hAnsi="Times New Roman"/>
          <w:sz w:val="24"/>
          <w:szCs w:val="24"/>
          <w:lang w:val="sr-Latn-CS"/>
        </w:rPr>
        <w:t>datim u tenderskoj dokumentaciji,</w:t>
      </w:r>
      <w:r w:rsidRPr="00397896">
        <w:rPr>
          <w:rFonts w:ascii="Times New Roman" w:hAnsi="Times New Roman"/>
          <w:sz w:val="24"/>
          <w:szCs w:val="24"/>
          <w:lang w:val="sl-SI"/>
        </w:rPr>
        <w:t xml:space="preserve"> koje kao Izvođač  ima u vezi sa izv</w:t>
      </w:r>
      <w:r w:rsidR="00114957">
        <w:rPr>
          <w:rFonts w:ascii="Times New Roman" w:hAnsi="Times New Roman"/>
          <w:sz w:val="24"/>
          <w:szCs w:val="24"/>
          <w:lang w:val="sl-SI"/>
        </w:rPr>
        <w:t>ođenjem</w:t>
      </w:r>
      <w:r w:rsidRPr="00397896">
        <w:rPr>
          <w:rFonts w:ascii="Times New Roman" w:hAnsi="Times New Roman"/>
          <w:sz w:val="24"/>
          <w:szCs w:val="24"/>
          <w:lang w:val="sl-SI"/>
        </w:rPr>
        <w:t xml:space="preserve"> svih radova koji su predmet ovog ugovora i za koje je dao svoju ponudu, </w:t>
      </w:r>
      <w:r w:rsidR="00114957">
        <w:rPr>
          <w:rFonts w:ascii="Times New Roman" w:hAnsi="Times New Roman"/>
          <w:sz w:val="24"/>
          <w:szCs w:val="24"/>
          <w:lang w:val="sl-SI"/>
        </w:rPr>
        <w:t xml:space="preserve">i </w:t>
      </w:r>
      <w:r w:rsidRPr="00397896">
        <w:rPr>
          <w:rFonts w:ascii="Times New Roman" w:hAnsi="Times New Roman"/>
          <w:sz w:val="24"/>
          <w:szCs w:val="24"/>
          <w:lang w:val="sl-SI"/>
        </w:rPr>
        <w:t>da radove iz člana 1. ovog ugovora izvede prema predmjer</w:t>
      </w:r>
      <w:r w:rsidR="00AC002F">
        <w:rPr>
          <w:rFonts w:ascii="Times New Roman" w:hAnsi="Times New Roman"/>
          <w:sz w:val="24"/>
          <w:szCs w:val="24"/>
          <w:lang w:val="sl-SI"/>
        </w:rPr>
        <w:t>u radova, stručno i kvalitetno.</w:t>
      </w:r>
    </w:p>
    <w:p w:rsidR="003C656B" w:rsidRDefault="003C656B" w:rsidP="003C656B">
      <w:pPr>
        <w:spacing w:after="0" w:line="240" w:lineRule="auto"/>
        <w:jc w:val="both"/>
        <w:rPr>
          <w:rFonts w:ascii="Times New Roman" w:hAnsi="Times New Roman"/>
          <w:sz w:val="24"/>
          <w:szCs w:val="24"/>
          <w:lang w:val="sl-SI"/>
        </w:rPr>
      </w:pPr>
    </w:p>
    <w:p w:rsidR="00AB0E37" w:rsidRDefault="00AB0E37" w:rsidP="00AB0E37">
      <w:pPr>
        <w:spacing w:after="0" w:line="240" w:lineRule="auto"/>
        <w:jc w:val="both"/>
        <w:rPr>
          <w:rFonts w:ascii="Times New Roman" w:hAnsi="Times New Roman"/>
          <w:sz w:val="24"/>
          <w:szCs w:val="24"/>
          <w:lang w:val="sl-SI"/>
        </w:rPr>
      </w:pPr>
    </w:p>
    <w:p w:rsidR="00AB0E37" w:rsidRPr="00453DA0" w:rsidRDefault="00AB0E37" w:rsidP="00453DA0">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E57F02" w:rsidRPr="00E57F02" w:rsidRDefault="00AB0E37" w:rsidP="00E57F02">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w:t>
      </w:r>
      <w:r w:rsidR="001825DF">
        <w:rPr>
          <w:rFonts w:ascii="Times New Roman" w:hAnsi="Times New Roman"/>
          <w:sz w:val="24"/>
          <w:szCs w:val="24"/>
          <w:lang w:val="sl-SI"/>
        </w:rPr>
        <w:t>bez PDV-a, odnosno _____ eura</w:t>
      </w:r>
      <w:r>
        <w:rPr>
          <w:rFonts w:ascii="Times New Roman" w:hAnsi="Times New Roman"/>
          <w:sz w:val="24"/>
          <w:szCs w:val="24"/>
          <w:lang w:val="sl-SI"/>
        </w:rPr>
        <w:t xml:space="preserve"> </w:t>
      </w:r>
      <w:r w:rsidRPr="000C1171">
        <w:rPr>
          <w:rFonts w:ascii="Times New Roman" w:hAnsi="Times New Roman"/>
          <w:sz w:val="24"/>
          <w:szCs w:val="24"/>
          <w:lang w:val="sl-SI"/>
        </w:rPr>
        <w:t xml:space="preserve">sa uračunatim PDV-om. </w:t>
      </w:r>
    </w:p>
    <w:p w:rsidR="003C656B" w:rsidRDefault="003C656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E57F02" w:rsidRDefault="003C656B" w:rsidP="003C656B">
      <w:pPr>
        <w:pStyle w:val="ListParagraph"/>
        <w:spacing w:before="0" w:after="0" w:line="240" w:lineRule="auto"/>
        <w:ind w:left="0"/>
        <w:jc w:val="both"/>
        <w:rPr>
          <w:rFonts w:ascii="Times New Roman" w:hAnsi="Times New Roman" w:cs="Times New Roman"/>
          <w:b/>
          <w:bCs/>
          <w:sz w:val="24"/>
          <w:szCs w:val="24"/>
          <w:lang w:val="pl-PL"/>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w:t>
      </w:r>
      <w:r w:rsidR="00114957">
        <w:rPr>
          <w:rFonts w:ascii="Times New Roman" w:hAnsi="Times New Roman" w:cs="Times New Roman"/>
          <w:bCs/>
          <w:sz w:val="24"/>
          <w:szCs w:val="24"/>
          <w:lang w:val="pl-PL"/>
        </w:rPr>
        <w:t>potpisane i ovjerene situacije</w:t>
      </w:r>
      <w:r w:rsidR="00E57F02" w:rsidRPr="00E57F02">
        <w:rPr>
          <w:rFonts w:ascii="Times New Roman" w:hAnsi="Times New Roman" w:cs="Times New Roman"/>
          <w:bCs/>
          <w:sz w:val="24"/>
          <w:szCs w:val="24"/>
          <w:lang w:val="pl-PL"/>
        </w:rPr>
        <w:t xml:space="preserve"> od strane nadzornog organa</w:t>
      </w:r>
      <w:r w:rsidR="00E57F02" w:rsidRPr="00E57F02">
        <w:rPr>
          <w:rFonts w:ascii="Times New Roman" w:hAnsi="Times New Roman" w:cs="Times New Roman"/>
          <w:b/>
          <w:bCs/>
          <w:sz w:val="24"/>
          <w:szCs w:val="24"/>
          <w:lang w:val="pl-PL"/>
        </w:rPr>
        <w:t>.</w:t>
      </w:r>
    </w:p>
    <w:p w:rsidR="00E57F02" w:rsidRDefault="00E57F02" w:rsidP="00E57F02">
      <w:pPr>
        <w:spacing w:after="0" w:line="240" w:lineRule="auto"/>
        <w:jc w:val="both"/>
        <w:rPr>
          <w:rFonts w:ascii="Times New Roman" w:hAnsi="Times New Roman" w:cs="Times New Roman"/>
          <w:bCs/>
          <w:sz w:val="24"/>
          <w:szCs w:val="24"/>
          <w:lang w:val="pl-PL"/>
        </w:rPr>
      </w:pPr>
      <w:r w:rsidRPr="00E57F02">
        <w:rPr>
          <w:rFonts w:ascii="Times New Roman" w:hAnsi="Times New Roman" w:cs="Times New Roman"/>
          <w:bCs/>
          <w:sz w:val="24"/>
          <w:szCs w:val="24"/>
          <w:lang w:val="pl-PL"/>
        </w:rPr>
        <w:t>Način plaćanja je</w:t>
      </w:r>
      <w:r w:rsidRPr="001E2129">
        <w:rPr>
          <w:rFonts w:ascii="Times New Roman" w:hAnsi="Times New Roman" w:cs="Times New Roman"/>
          <w:color w:val="000000"/>
          <w:sz w:val="24"/>
          <w:szCs w:val="24"/>
          <w:lang w:val="sr-Latn-CS"/>
        </w:rPr>
        <w:t xml:space="preserve"> virmanski</w:t>
      </w:r>
      <w:r w:rsidRPr="001E2129">
        <w:rPr>
          <w:rFonts w:ascii="Times New Roman" w:hAnsi="Times New Roman" w:cs="Times New Roman"/>
          <w:bCs/>
          <w:sz w:val="24"/>
          <w:szCs w:val="24"/>
          <w:lang w:val="pl-PL"/>
        </w:rPr>
        <w:t>.</w:t>
      </w:r>
    </w:p>
    <w:p w:rsidR="00023276" w:rsidRDefault="00023276" w:rsidP="003C656B">
      <w:pPr>
        <w:pStyle w:val="ListParagraph"/>
        <w:spacing w:before="0" w:after="0" w:line="240" w:lineRule="auto"/>
        <w:ind w:left="0"/>
        <w:jc w:val="both"/>
        <w:rPr>
          <w:rFonts w:ascii="Times New Roman" w:hAnsi="Times New Roman" w:cs="Times New Roman"/>
          <w:sz w:val="24"/>
          <w:szCs w:val="24"/>
        </w:rPr>
      </w:pPr>
    </w:p>
    <w:p w:rsidR="009F4067" w:rsidRPr="00397896" w:rsidRDefault="009F4067" w:rsidP="009F4067">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lastRenderedPageBreak/>
        <w:t>ROK</w:t>
      </w:r>
    </w:p>
    <w:p w:rsidR="009F4067" w:rsidRPr="00397896" w:rsidRDefault="009F4067" w:rsidP="009F4067">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9F4067" w:rsidRDefault="009F4067" w:rsidP="009F4067">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Pr>
          <w:rFonts w:ascii="Times New Roman" w:hAnsi="Times New Roman" w:cs="Times New Roman"/>
          <w:color w:val="000000"/>
          <w:sz w:val="24"/>
          <w:szCs w:val="24"/>
          <w:lang w:val="sr-Latn-CS"/>
        </w:rPr>
        <w:t>do 31.12.2019. godine, a najkasnije do zaključivanja novog ugovora sa najpovoljnijim ponuđačem, za narednu godinu.</w:t>
      </w:r>
    </w:p>
    <w:p w:rsidR="009F4067" w:rsidRDefault="009F4067" w:rsidP="009F4067">
      <w:pPr>
        <w:spacing w:after="0" w:line="240" w:lineRule="auto"/>
        <w:rPr>
          <w:rFonts w:ascii="Times New Roman" w:hAnsi="Times New Roman" w:cs="Times New Roman"/>
          <w:sz w:val="24"/>
          <w:szCs w:val="24"/>
        </w:rPr>
      </w:pPr>
      <w:r w:rsidRPr="00D8024A">
        <w:rPr>
          <w:rFonts w:ascii="Times New Roman" w:hAnsi="Times New Roman" w:cs="Times New Roman"/>
          <w:sz w:val="24"/>
          <w:szCs w:val="24"/>
        </w:rPr>
        <w:t xml:space="preserve">Ovaj Ugovor se primjenjuje od </w:t>
      </w:r>
      <w:r>
        <w:rPr>
          <w:rFonts w:ascii="Times New Roman" w:hAnsi="Times New Roman" w:cs="Times New Roman"/>
          <w:sz w:val="24"/>
          <w:szCs w:val="24"/>
        </w:rPr>
        <w:t>dana obostranog potpisivanja</w:t>
      </w:r>
      <w:r w:rsidRPr="00D8024A">
        <w:rPr>
          <w:rFonts w:ascii="Times New Roman" w:hAnsi="Times New Roman" w:cs="Times New Roman"/>
          <w:sz w:val="24"/>
          <w:szCs w:val="24"/>
        </w:rPr>
        <w:t>.</w:t>
      </w:r>
    </w:p>
    <w:p w:rsidR="00482B08" w:rsidRDefault="00482B08" w:rsidP="00482B0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izvršenja ugovora je </w:t>
      </w:r>
      <w:r>
        <w:rPr>
          <w:rFonts w:ascii="Times New Roman" w:hAnsi="Times New Roman" w:cs="Times New Roman"/>
          <w:color w:val="000000"/>
          <w:sz w:val="24"/>
          <w:szCs w:val="24"/>
          <w:lang w:val="pl-PL"/>
        </w:rPr>
        <w:t>Opština Bar.</w:t>
      </w:r>
    </w:p>
    <w:p w:rsidR="009F4067" w:rsidRDefault="009F4067" w:rsidP="003C656B">
      <w:pPr>
        <w:pStyle w:val="ListParagraph"/>
        <w:spacing w:before="0" w:after="0" w:line="240" w:lineRule="auto"/>
        <w:ind w:left="0"/>
        <w:jc w:val="both"/>
        <w:rPr>
          <w:rFonts w:ascii="Times New Roman" w:hAnsi="Times New Roman" w:cs="Times New Roman"/>
          <w:sz w:val="24"/>
          <w:szCs w:val="24"/>
        </w:rPr>
      </w:pPr>
    </w:p>
    <w:p w:rsidR="009F4067" w:rsidRDefault="009F4067" w:rsidP="003C656B">
      <w:pPr>
        <w:pStyle w:val="ListParagraph"/>
        <w:spacing w:before="0" w:after="0" w:line="240" w:lineRule="auto"/>
        <w:ind w:left="0"/>
        <w:jc w:val="both"/>
        <w:rPr>
          <w:rFonts w:ascii="Times New Roman" w:hAnsi="Times New Roman" w:cs="Times New Roman"/>
          <w:sz w:val="24"/>
          <w:szCs w:val="24"/>
        </w:rPr>
      </w:pPr>
    </w:p>
    <w:p w:rsidR="009F4067" w:rsidRDefault="009F4067" w:rsidP="009F4067">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9F4067" w:rsidRDefault="009F4067" w:rsidP="009F4067">
      <w:pPr>
        <w:spacing w:after="0" w:line="240" w:lineRule="auto"/>
        <w:jc w:val="center"/>
        <w:rPr>
          <w:rFonts w:ascii="Times New Roman" w:hAnsi="Times New Roman"/>
          <w:b/>
          <w:sz w:val="24"/>
          <w:szCs w:val="24"/>
        </w:rPr>
      </w:pPr>
      <w:r>
        <w:rPr>
          <w:rFonts w:ascii="Times New Roman" w:hAnsi="Times New Roman"/>
          <w:b/>
          <w:sz w:val="24"/>
          <w:szCs w:val="24"/>
        </w:rPr>
        <w:t>Član 6</w:t>
      </w:r>
      <w:r w:rsidRPr="00397896">
        <w:rPr>
          <w:rFonts w:ascii="Times New Roman" w:hAnsi="Times New Roman"/>
          <w:b/>
          <w:sz w:val="24"/>
          <w:szCs w:val="24"/>
        </w:rPr>
        <w:t>.</w:t>
      </w:r>
    </w:p>
    <w:p w:rsidR="009F4067" w:rsidRDefault="009F4067" w:rsidP="009F4067">
      <w:pPr>
        <w:spacing w:after="0" w:line="240" w:lineRule="auto"/>
        <w:jc w:val="both"/>
        <w:rPr>
          <w:rFonts w:ascii="Times New Roman" w:hAnsi="Times New Roman"/>
          <w:sz w:val="24"/>
          <w:szCs w:val="24"/>
        </w:rPr>
      </w:pPr>
      <w:r w:rsidRPr="00A564B8">
        <w:rPr>
          <w:rFonts w:ascii="Times New Roman" w:hAnsi="Times New Roman" w:cs="Times New Roman"/>
          <w:b/>
          <w:color w:val="000000"/>
          <w:sz w:val="24"/>
          <w:szCs w:val="24"/>
        </w:rPr>
        <w:t>Način i dinamika izvršenja</w:t>
      </w:r>
      <w:r w:rsidRPr="00852493">
        <w:rPr>
          <w:rFonts w:ascii="Times New Roman" w:hAnsi="Times New Roman" w:cs="Times New Roman"/>
          <w:color w:val="000000"/>
          <w:sz w:val="24"/>
          <w:szCs w:val="24"/>
        </w:rPr>
        <w:t xml:space="preserve"> :</w:t>
      </w:r>
      <w:r w:rsidRPr="00FD1AC5">
        <w:rPr>
          <w:rFonts w:ascii="Times New Roman" w:hAnsi="Times New Roman"/>
          <w:sz w:val="24"/>
          <w:szCs w:val="24"/>
        </w:rPr>
        <w:t xml:space="preserve">Izvođač radova će radove izvoditi isključivo po </w:t>
      </w:r>
      <w:r>
        <w:rPr>
          <w:rFonts w:ascii="Times New Roman" w:hAnsi="Times New Roman"/>
          <w:sz w:val="24"/>
          <w:szCs w:val="24"/>
        </w:rPr>
        <w:t xml:space="preserve">posebnom </w:t>
      </w:r>
      <w:r w:rsidRPr="00FD1AC5">
        <w:rPr>
          <w:rFonts w:ascii="Times New Roman" w:hAnsi="Times New Roman"/>
          <w:sz w:val="24"/>
          <w:szCs w:val="24"/>
        </w:rPr>
        <w:t xml:space="preserve">nalogu Naručioca. </w:t>
      </w:r>
    </w:p>
    <w:p w:rsidR="009F4067" w:rsidRDefault="009F4067" w:rsidP="009F4067">
      <w:pPr>
        <w:spacing w:after="0" w:line="240" w:lineRule="auto"/>
        <w:jc w:val="both"/>
        <w:rPr>
          <w:rFonts w:ascii="Times New Roman" w:hAnsi="Times New Roman"/>
          <w:sz w:val="24"/>
          <w:szCs w:val="24"/>
        </w:rPr>
      </w:pPr>
      <w:r>
        <w:rPr>
          <w:rFonts w:ascii="Times New Roman" w:hAnsi="Times New Roman"/>
          <w:sz w:val="24"/>
          <w:szCs w:val="24"/>
        </w:rPr>
        <w:t>Poseban akt ili nalog za radove iz poziva, odnosno tenderske dokumentacije izdaje Izvođaču predsjednik opštine ili lice odnosno organ koga ovlasti predsjednik.</w:t>
      </w:r>
    </w:p>
    <w:p w:rsidR="009F4067" w:rsidRDefault="009F4067" w:rsidP="009F4067">
      <w:pPr>
        <w:spacing w:after="0" w:line="240" w:lineRule="auto"/>
        <w:jc w:val="both"/>
        <w:rPr>
          <w:rFonts w:ascii="Times New Roman" w:hAnsi="Times New Roman"/>
          <w:sz w:val="24"/>
          <w:szCs w:val="24"/>
        </w:rPr>
      </w:pPr>
      <w:r>
        <w:rPr>
          <w:rFonts w:ascii="Times New Roman" w:hAnsi="Times New Roman"/>
          <w:sz w:val="24"/>
          <w:szCs w:val="24"/>
        </w:rPr>
        <w:t>Poseban nalog za radove Naručilac izdaje Izvođaču isključivo pismenim putem: Nalog će biti sačinjen nakon dostavljanja predmjera i predračuna radova koji će zajednički sačiniti Izvođač i Naručilac, a isti će sadržati i rok za izvođenje.</w:t>
      </w:r>
    </w:p>
    <w:p w:rsidR="009F4067" w:rsidRDefault="009F4067" w:rsidP="009F4067">
      <w:pPr>
        <w:spacing w:after="0" w:line="240" w:lineRule="auto"/>
        <w:jc w:val="both"/>
        <w:rPr>
          <w:rFonts w:ascii="Times New Roman" w:hAnsi="Times New Roman"/>
          <w:sz w:val="24"/>
          <w:szCs w:val="24"/>
        </w:rPr>
      </w:pPr>
      <w:r>
        <w:rPr>
          <w:rFonts w:ascii="Times New Roman" w:hAnsi="Times New Roman"/>
          <w:sz w:val="24"/>
          <w:szCs w:val="24"/>
        </w:rPr>
        <w:t>Poseban nalog za radove predstavlja dio od cjelokupne investicije, kako po cijeni tako i po vremenu izvođenja i na isti se primjenjuju sve opšte odredbe ovog ugovora. Izvođač je dužan da postupa po nalozima u roku odmah, a najkasnije u vremenu koje je neophodno za pripremu određenih radova, imajući u vidu udaljenost lokacije, odnosno najduže 4 dana od dana dobijanja naloga.</w:t>
      </w:r>
    </w:p>
    <w:p w:rsidR="009F4067" w:rsidRDefault="009F4067" w:rsidP="009F4067">
      <w:pPr>
        <w:spacing w:after="0" w:line="240" w:lineRule="auto"/>
        <w:jc w:val="both"/>
        <w:rPr>
          <w:rFonts w:ascii="Times New Roman" w:hAnsi="Times New Roman"/>
          <w:sz w:val="24"/>
          <w:szCs w:val="24"/>
        </w:rPr>
      </w:pPr>
      <w:r>
        <w:rPr>
          <w:rFonts w:ascii="Times New Roman" w:hAnsi="Times New Roman"/>
          <w:sz w:val="24"/>
          <w:szCs w:val="24"/>
        </w:rPr>
        <w:t>Ukoliko izvođač ne postupi po nalozima naručioca u više od tri naloga ili Nadzorni organ utvrdi da Izvođač nekvalitetno vrši radove, Naručilac ima pravo jednostranog raskida ugovora. Isto tako, ugovor će biti raskinut ukoliko se ne poštuje rok izvođenja, koji je dat u nalogu.</w:t>
      </w:r>
    </w:p>
    <w:p w:rsidR="009F4067" w:rsidRDefault="009F4067" w:rsidP="009F4067">
      <w:pPr>
        <w:spacing w:after="0" w:line="240" w:lineRule="auto"/>
        <w:jc w:val="both"/>
        <w:rPr>
          <w:rFonts w:ascii="Times New Roman" w:hAnsi="Times New Roman"/>
          <w:sz w:val="24"/>
          <w:szCs w:val="24"/>
        </w:rPr>
      </w:pPr>
      <w:r>
        <w:rPr>
          <w:rFonts w:ascii="Times New Roman" w:hAnsi="Times New Roman"/>
          <w:sz w:val="24"/>
          <w:szCs w:val="24"/>
        </w:rPr>
        <w:t xml:space="preserve">Izvođač će, po svakom nalogu, nakon završetka radova ispostavljati situaciju koji prethodno mora ovjeriti Nadzorni organ. </w:t>
      </w:r>
      <w:r w:rsidRPr="00FD1AC5">
        <w:rPr>
          <w:rFonts w:ascii="Times New Roman" w:hAnsi="Times New Roman"/>
          <w:sz w:val="24"/>
          <w:szCs w:val="24"/>
        </w:rPr>
        <w:t xml:space="preserve">Izvođač radova je u obavezi da prije početka izvođenja radova o radovima obavijesti </w:t>
      </w:r>
      <w:r>
        <w:rPr>
          <w:rFonts w:ascii="Times New Roman" w:hAnsi="Times New Roman"/>
          <w:sz w:val="24"/>
          <w:szCs w:val="24"/>
        </w:rPr>
        <w:t>Sekretarijat za imovinu, zastupanje i investicije</w:t>
      </w:r>
      <w:r w:rsidRPr="00FD1AC5">
        <w:rPr>
          <w:rFonts w:ascii="Times New Roman" w:hAnsi="Times New Roman"/>
          <w:sz w:val="24"/>
          <w:szCs w:val="24"/>
        </w:rPr>
        <w:t xml:space="preserve"> i Komunalnu policiju.</w:t>
      </w:r>
    </w:p>
    <w:p w:rsidR="009F4067" w:rsidRPr="009F4067" w:rsidRDefault="009F4067" w:rsidP="009F4067">
      <w:pPr>
        <w:spacing w:after="0" w:line="240" w:lineRule="auto"/>
        <w:jc w:val="both"/>
        <w:rPr>
          <w:rFonts w:ascii="Times New Roman" w:hAnsi="Times New Roman"/>
          <w:sz w:val="24"/>
          <w:szCs w:val="24"/>
        </w:rPr>
      </w:pPr>
      <w:r w:rsidRPr="00FD1AC5">
        <w:rPr>
          <w:rFonts w:ascii="Times New Roman" w:hAnsi="Times New Roman"/>
          <w:sz w:val="24"/>
          <w:szCs w:val="24"/>
        </w:rPr>
        <w:t xml:space="preserve">  </w:t>
      </w:r>
    </w:p>
    <w:p w:rsidR="003162AF" w:rsidRPr="009178D6" w:rsidRDefault="003162AF" w:rsidP="00AB0E37">
      <w:pPr>
        <w:pStyle w:val="ListParagraph"/>
        <w:spacing w:before="0" w:after="0" w:line="240" w:lineRule="auto"/>
        <w:ind w:left="0"/>
        <w:jc w:val="both"/>
        <w:rPr>
          <w:rFonts w:ascii="Times New Roman" w:hAnsi="Times New Roman" w:cs="Times New Roman"/>
          <w:sz w:val="24"/>
          <w:szCs w:val="24"/>
        </w:rPr>
      </w:pPr>
    </w:p>
    <w:p w:rsidR="003C656B" w:rsidRDefault="009F4067" w:rsidP="009F4067">
      <w:pPr>
        <w:spacing w:after="0" w:line="240" w:lineRule="auto"/>
        <w:jc w:val="center"/>
        <w:rPr>
          <w:rFonts w:ascii="Times New Roman" w:hAnsi="Times New Roman"/>
          <w:b/>
          <w:sz w:val="24"/>
          <w:szCs w:val="24"/>
        </w:rPr>
      </w:pPr>
      <w:r>
        <w:rPr>
          <w:rFonts w:ascii="Times New Roman" w:hAnsi="Times New Roman"/>
          <w:b/>
          <w:sz w:val="24"/>
          <w:szCs w:val="24"/>
        </w:rPr>
        <w:t>Član 7</w:t>
      </w:r>
      <w:r w:rsidRPr="00397896">
        <w:rPr>
          <w:rFonts w:ascii="Times New Roman" w:hAnsi="Times New Roman"/>
          <w:b/>
          <w:sz w:val="24"/>
          <w:szCs w:val="24"/>
        </w:rPr>
        <w:t>.</w:t>
      </w:r>
    </w:p>
    <w:p w:rsidR="00A564B8" w:rsidRDefault="00A564B8" w:rsidP="009F4067">
      <w:pPr>
        <w:spacing w:after="0" w:line="240" w:lineRule="auto"/>
        <w:jc w:val="center"/>
        <w:rPr>
          <w:rFonts w:ascii="Times New Roman" w:hAnsi="Times New Roman"/>
          <w:b/>
          <w:sz w:val="24"/>
          <w:szCs w:val="24"/>
        </w:rPr>
      </w:pPr>
    </w:p>
    <w:p w:rsidR="00A564B8" w:rsidRDefault="00A564B8" w:rsidP="00A564B8">
      <w:pPr>
        <w:spacing w:after="0" w:line="240" w:lineRule="auto"/>
        <w:jc w:val="both"/>
        <w:rPr>
          <w:rFonts w:ascii="Times New Roman" w:hAnsi="Times New Roman" w:cs="Times New Roman"/>
          <w:sz w:val="24"/>
          <w:szCs w:val="24"/>
        </w:rPr>
      </w:pPr>
      <w:r w:rsidRPr="00422958">
        <w:rPr>
          <w:rFonts w:ascii="Times New Roman" w:hAnsi="Times New Roman" w:cs="Times New Roman"/>
          <w:b/>
          <w:color w:val="000000"/>
          <w:sz w:val="24"/>
          <w:szCs w:val="24"/>
        </w:rPr>
        <w:t>Garancije kvaliteta</w:t>
      </w:r>
      <w:r w:rsidRPr="00852493">
        <w:rPr>
          <w:rFonts w:ascii="Times New Roman" w:hAnsi="Times New Roman" w:cs="Times New Roman"/>
          <w:color w:val="000000"/>
          <w:sz w:val="24"/>
          <w:szCs w:val="24"/>
        </w:rPr>
        <w:t xml:space="preserve">: </w:t>
      </w:r>
      <w:r w:rsidRPr="009178D6">
        <w:rPr>
          <w:rFonts w:ascii="Times New Roman" w:hAnsi="Times New Roman" w:cs="Times New Roman"/>
          <w:sz w:val="24"/>
          <w:szCs w:val="24"/>
        </w:rPr>
        <w:t>Za izvedene radove Izvođač je dužan, uz situaciju o izvedenim radovima, dostaviti dokaze o kvalitetu izvedenih radova i i ugrađenih materijala, u vidu validnog atesta ili sertifikata o kvalitetu na crnogorskom jeziku</w:t>
      </w:r>
      <w:r w:rsidR="00023276">
        <w:rPr>
          <w:rFonts w:ascii="Times New Roman" w:hAnsi="Times New Roman" w:cs="Times New Roman"/>
          <w:sz w:val="24"/>
          <w:szCs w:val="24"/>
        </w:rPr>
        <w:t xml:space="preserve"> i dokaze (geodetski snimak) o izvedenim količinama urađene od strane ovlašćene geodetske organizacije</w:t>
      </w:r>
      <w:r>
        <w:rPr>
          <w:rFonts w:ascii="Times New Roman" w:hAnsi="Times New Roman" w:cs="Times New Roman"/>
          <w:sz w:val="24"/>
          <w:szCs w:val="24"/>
        </w:rPr>
        <w:t>.</w:t>
      </w:r>
    </w:p>
    <w:p w:rsidR="00C52FBB" w:rsidRDefault="00C52FBB" w:rsidP="00A564B8">
      <w:pPr>
        <w:spacing w:after="0" w:line="240" w:lineRule="auto"/>
        <w:jc w:val="both"/>
        <w:rPr>
          <w:rFonts w:ascii="Times New Roman" w:hAnsi="Times New Roman" w:cs="Times New Roman"/>
          <w:sz w:val="24"/>
          <w:szCs w:val="24"/>
        </w:rPr>
      </w:pPr>
    </w:p>
    <w:p w:rsidR="00A564B8" w:rsidRDefault="00A564B8" w:rsidP="00A564B8">
      <w:pPr>
        <w:spacing w:after="0" w:line="240" w:lineRule="auto"/>
        <w:jc w:val="center"/>
        <w:rPr>
          <w:rFonts w:ascii="Times New Roman" w:hAnsi="Times New Roman"/>
          <w:b/>
          <w:sz w:val="24"/>
          <w:szCs w:val="24"/>
        </w:rPr>
      </w:pPr>
      <w:r>
        <w:rPr>
          <w:rFonts w:ascii="Times New Roman" w:hAnsi="Times New Roman"/>
          <w:b/>
          <w:sz w:val="24"/>
          <w:szCs w:val="24"/>
        </w:rPr>
        <w:t>Član 8</w:t>
      </w:r>
      <w:r w:rsidRPr="00397896">
        <w:rPr>
          <w:rFonts w:ascii="Times New Roman" w:hAnsi="Times New Roman"/>
          <w:b/>
          <w:sz w:val="24"/>
          <w:szCs w:val="24"/>
        </w:rPr>
        <w:t>.</w:t>
      </w:r>
    </w:p>
    <w:p w:rsidR="00A564B8" w:rsidRDefault="00A564B8" w:rsidP="009F4067">
      <w:pPr>
        <w:spacing w:after="0" w:line="240" w:lineRule="auto"/>
        <w:jc w:val="center"/>
        <w:rPr>
          <w:rFonts w:ascii="Times New Roman" w:hAnsi="Times New Roman"/>
          <w:b/>
          <w:sz w:val="24"/>
          <w:szCs w:val="24"/>
        </w:rPr>
      </w:pPr>
    </w:p>
    <w:p w:rsidR="0024051D" w:rsidRPr="008503C3" w:rsidRDefault="00A564B8" w:rsidP="0024051D">
      <w:pPr>
        <w:spacing w:after="0" w:line="20" w:lineRule="atLeast"/>
        <w:jc w:val="both"/>
        <w:rPr>
          <w:rFonts w:ascii="Times New Roman" w:hAnsi="Times New Roman"/>
          <w:sz w:val="24"/>
          <w:szCs w:val="24"/>
          <w:lang w:val="sl-SI"/>
        </w:rPr>
      </w:pPr>
      <w:r w:rsidRPr="00422958">
        <w:rPr>
          <w:rFonts w:ascii="Times New Roman" w:hAnsi="Times New Roman" w:cs="Times New Roman"/>
          <w:b/>
          <w:color w:val="000000"/>
          <w:sz w:val="24"/>
          <w:szCs w:val="24"/>
        </w:rPr>
        <w:t>Način sprovođenja kontrole kvaliteta</w:t>
      </w:r>
      <w:r>
        <w:rPr>
          <w:rFonts w:ascii="Times New Roman" w:hAnsi="Times New Roman" w:cs="Times New Roman"/>
          <w:b/>
          <w:color w:val="000000"/>
          <w:sz w:val="24"/>
          <w:szCs w:val="24"/>
        </w:rPr>
        <w:t>:</w:t>
      </w:r>
      <w:r w:rsidRPr="00852493">
        <w:rPr>
          <w:rFonts w:ascii="Times New Roman" w:hAnsi="Times New Roman" w:cs="Times New Roman"/>
          <w:color w:val="000000"/>
          <w:sz w:val="24"/>
          <w:szCs w:val="24"/>
        </w:rPr>
        <w:t xml:space="preserve"> </w:t>
      </w:r>
      <w:r w:rsidR="0024051D" w:rsidRPr="008503C3">
        <w:rPr>
          <w:rFonts w:ascii="Times New Roman" w:hAnsi="Times New Roman"/>
          <w:sz w:val="24"/>
          <w:szCs w:val="24"/>
          <w:lang w:val="sl-SI"/>
        </w:rPr>
        <w:t>Stručni  nadzor nad realizacijom ugovora naručilac će vršiti preko privrednog društva za vršenje poslova nadzora, o čemu će pismeno obavijestiti izvođača.</w:t>
      </w:r>
    </w:p>
    <w:p w:rsidR="0024051D" w:rsidRPr="008503C3" w:rsidRDefault="0024051D" w:rsidP="0024051D">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Naručilac će danom uvođenja u posao izvođač</w:t>
      </w:r>
      <w:r w:rsidR="00517DB2">
        <w:rPr>
          <w:rFonts w:ascii="Times New Roman" w:hAnsi="Times New Roman"/>
          <w:sz w:val="24"/>
          <w:szCs w:val="24"/>
          <w:lang w:val="sl-SI"/>
        </w:rPr>
        <w:t>a</w:t>
      </w:r>
      <w:r w:rsidRPr="008503C3">
        <w:rPr>
          <w:rFonts w:ascii="Times New Roman" w:hAnsi="Times New Roman"/>
          <w:sz w:val="24"/>
          <w:szCs w:val="24"/>
          <w:lang w:val="sl-SI"/>
        </w:rPr>
        <w:t xml:space="preserve"> pismeno </w:t>
      </w:r>
      <w:r w:rsidR="00517DB2">
        <w:rPr>
          <w:rFonts w:ascii="Times New Roman" w:hAnsi="Times New Roman"/>
          <w:sz w:val="24"/>
          <w:szCs w:val="24"/>
          <w:lang w:val="sl-SI"/>
        </w:rPr>
        <w:t xml:space="preserve">obavijestiti </w:t>
      </w:r>
      <w:r w:rsidRPr="008503C3">
        <w:rPr>
          <w:rFonts w:ascii="Times New Roman" w:hAnsi="Times New Roman"/>
          <w:sz w:val="24"/>
          <w:szCs w:val="24"/>
          <w:lang w:val="sl-SI"/>
        </w:rPr>
        <w:t xml:space="preserve"> </w:t>
      </w:r>
      <w:r w:rsidR="00517DB2">
        <w:rPr>
          <w:rFonts w:ascii="Times New Roman" w:hAnsi="Times New Roman"/>
          <w:sz w:val="24"/>
          <w:szCs w:val="24"/>
          <w:lang w:val="sl-SI"/>
        </w:rPr>
        <w:t>koje</w:t>
      </w:r>
      <w:r w:rsidRPr="008503C3">
        <w:rPr>
          <w:rFonts w:ascii="Times New Roman" w:hAnsi="Times New Roman"/>
          <w:sz w:val="24"/>
          <w:szCs w:val="24"/>
          <w:lang w:val="sl-SI"/>
        </w:rPr>
        <w:t xml:space="preserve">  će </w:t>
      </w:r>
      <w:r w:rsidR="00517DB2">
        <w:rPr>
          <w:rFonts w:ascii="Times New Roman" w:hAnsi="Times New Roman"/>
          <w:sz w:val="24"/>
          <w:szCs w:val="24"/>
          <w:lang w:val="sl-SI"/>
        </w:rPr>
        <w:t>privredno društvo</w:t>
      </w:r>
      <w:r w:rsidRPr="008503C3">
        <w:rPr>
          <w:rFonts w:ascii="Times New Roman" w:hAnsi="Times New Roman"/>
          <w:sz w:val="24"/>
          <w:szCs w:val="24"/>
          <w:lang w:val="sl-SI"/>
        </w:rPr>
        <w:t xml:space="preserve"> vršiti  stručni i nadzor  nad  izvodjenjem  radova  (u daljem tekstu: Nadzorni organ).</w:t>
      </w:r>
    </w:p>
    <w:p w:rsidR="0024051D" w:rsidRDefault="0024051D" w:rsidP="0024051D">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nadzornog organa, naručilac će o tome obavijestiti izvodjača.</w:t>
      </w:r>
    </w:p>
    <w:p w:rsidR="008B773C" w:rsidRDefault="008B773C" w:rsidP="004C2556">
      <w:pPr>
        <w:spacing w:after="0" w:line="240" w:lineRule="auto"/>
        <w:jc w:val="both"/>
        <w:rPr>
          <w:rFonts w:ascii="Times New Roman" w:hAnsi="Times New Roman"/>
          <w:sz w:val="24"/>
          <w:szCs w:val="24"/>
        </w:rPr>
      </w:pPr>
    </w:p>
    <w:p w:rsidR="009F4067" w:rsidRPr="00397896" w:rsidRDefault="009F4067"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A564B8">
        <w:rPr>
          <w:rFonts w:ascii="Times New Roman" w:hAnsi="Times New Roman"/>
          <w:b/>
          <w:sz w:val="24"/>
          <w:szCs w:val="24"/>
        </w:rPr>
        <w:t>9</w:t>
      </w:r>
      <w:r w:rsidRPr="00397896">
        <w:rPr>
          <w:rFonts w:ascii="Times New Roman" w:hAnsi="Times New Roman"/>
          <w:b/>
          <w:sz w:val="24"/>
          <w:szCs w:val="24"/>
        </w:rPr>
        <w:t>.</w:t>
      </w:r>
    </w:p>
    <w:p w:rsidR="0024051D" w:rsidRDefault="0024051D" w:rsidP="0024051D">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p>
    <w:p w:rsidR="0024051D" w:rsidRPr="006F30B6" w:rsidRDefault="0024051D" w:rsidP="0024051D">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Nadzorni organ nema pravo da oslobodi izvodjača od bilo koje njegove dužnosti ili obaveze iz ugovora ukoliko za to ne dobije p</w:t>
      </w:r>
      <w:r>
        <w:rPr>
          <w:rFonts w:ascii="Times New Roman" w:hAnsi="Times New Roman" w:cs="Times New Roman"/>
          <w:bCs/>
          <w:sz w:val="24"/>
          <w:szCs w:val="24"/>
          <w:lang w:val="sr-Latn-CS"/>
        </w:rPr>
        <w:t>ismeno ovlašćenje od naručioca.</w:t>
      </w:r>
    </w:p>
    <w:p w:rsidR="0024051D" w:rsidRDefault="0024051D" w:rsidP="0024051D">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24051D" w:rsidRDefault="0024051D" w:rsidP="0024051D">
      <w:pPr>
        <w:spacing w:after="0" w:line="20" w:lineRule="atLeast"/>
        <w:jc w:val="both"/>
        <w:rPr>
          <w:rFonts w:ascii="Times New Roman" w:hAnsi="Times New Roman" w:cs="Times New Roman"/>
          <w:bCs/>
          <w:sz w:val="24"/>
          <w:szCs w:val="24"/>
          <w:lang w:val="sr-Latn-CS"/>
        </w:rPr>
      </w:pPr>
    </w:p>
    <w:p w:rsidR="0024051D" w:rsidRDefault="0024051D" w:rsidP="0024051D">
      <w:pPr>
        <w:spacing w:after="0" w:line="20" w:lineRule="atLeast"/>
        <w:jc w:val="both"/>
        <w:rPr>
          <w:rFonts w:ascii="Times New Roman" w:hAnsi="Times New Roman" w:cs="Times New Roman"/>
          <w:bCs/>
          <w:sz w:val="24"/>
          <w:szCs w:val="24"/>
          <w:lang w:val="sr-Latn-CS"/>
        </w:rPr>
      </w:pPr>
    </w:p>
    <w:p w:rsidR="0024051D" w:rsidRDefault="0024051D" w:rsidP="0024051D">
      <w:pPr>
        <w:spacing w:after="0" w:line="20" w:lineRule="atLeast"/>
        <w:jc w:val="center"/>
        <w:rPr>
          <w:rFonts w:ascii="Times New Roman" w:hAnsi="Times New Roman"/>
          <w:b/>
          <w:lang w:val="sl-SI"/>
        </w:rPr>
      </w:pPr>
      <w:r w:rsidRPr="00CD4DAB">
        <w:rPr>
          <w:rFonts w:ascii="Times New Roman" w:hAnsi="Times New Roman"/>
          <w:b/>
          <w:lang w:val="sl-SI"/>
        </w:rPr>
        <w:t xml:space="preserve">Član </w:t>
      </w:r>
      <w:r w:rsidR="00A564B8">
        <w:rPr>
          <w:rFonts w:ascii="Times New Roman" w:hAnsi="Times New Roman"/>
          <w:b/>
          <w:lang w:val="sl-SI"/>
        </w:rPr>
        <w:t>10</w:t>
      </w:r>
      <w:r w:rsidRPr="00CD4DAB">
        <w:rPr>
          <w:rFonts w:ascii="Times New Roman" w:hAnsi="Times New Roman"/>
          <w:b/>
          <w:lang w:val="sl-SI"/>
        </w:rPr>
        <w:t>.</w:t>
      </w:r>
    </w:p>
    <w:p w:rsidR="001D46A7" w:rsidRPr="009178D6" w:rsidRDefault="001D46A7" w:rsidP="001D46A7">
      <w:pPr>
        <w:spacing w:after="0" w:line="240" w:lineRule="auto"/>
        <w:jc w:val="both"/>
        <w:rPr>
          <w:rFonts w:ascii="Times New Roman" w:hAnsi="Times New Roman" w:cs="Times New Roman"/>
          <w:sz w:val="24"/>
          <w:szCs w:val="24"/>
          <w:lang w:val="sl-SI"/>
        </w:rPr>
      </w:pPr>
      <w:r w:rsidRPr="009178D6">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1D46A7" w:rsidRPr="009178D6" w:rsidRDefault="001D46A7" w:rsidP="001D46A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Izvođač će </w:t>
      </w:r>
      <w:r w:rsidRPr="009178D6">
        <w:rPr>
          <w:rFonts w:ascii="Times New Roman" w:hAnsi="Times New Roman" w:cs="Times New Roman"/>
          <w:sz w:val="24"/>
          <w:szCs w:val="24"/>
          <w:lang w:val="sl-SI"/>
        </w:rPr>
        <w:t xml:space="preserve">situaciju dostavljati Nadzornom organu </w:t>
      </w:r>
      <w:r>
        <w:rPr>
          <w:rFonts w:ascii="Times New Roman" w:hAnsi="Times New Roman" w:cs="Times New Roman"/>
          <w:sz w:val="24"/>
          <w:szCs w:val="24"/>
          <w:lang w:val="sl-SI"/>
        </w:rPr>
        <w:t>sa građevinskom knjigom</w:t>
      </w:r>
      <w:r w:rsidRPr="009178D6">
        <w:rPr>
          <w:rFonts w:ascii="Times New Roman" w:hAnsi="Times New Roman" w:cs="Times New Roman"/>
          <w:sz w:val="24"/>
          <w:szCs w:val="24"/>
          <w:lang w:val="sl-SI"/>
        </w:rPr>
        <w:t xml:space="preserve">, a </w:t>
      </w:r>
      <w:r w:rsidRPr="009178D6">
        <w:rPr>
          <w:rFonts w:ascii="Times New Roman" w:hAnsi="Times New Roman" w:cs="Times New Roman"/>
          <w:sz w:val="24"/>
          <w:szCs w:val="24"/>
        </w:rPr>
        <w:t xml:space="preserve">nadzorni organ će primljenu situaciju, ako nema primjedbi, odmah ovjeriti. </w:t>
      </w:r>
    </w:p>
    <w:p w:rsidR="001D46A7" w:rsidRPr="009178D6" w:rsidRDefault="001D46A7" w:rsidP="001D46A7">
      <w:pPr>
        <w:spacing w:after="0" w:line="240" w:lineRule="auto"/>
        <w:jc w:val="both"/>
        <w:rPr>
          <w:rFonts w:ascii="Times New Roman" w:hAnsi="Times New Roman" w:cs="Times New Roman"/>
          <w:sz w:val="24"/>
          <w:szCs w:val="24"/>
        </w:rPr>
      </w:pPr>
      <w:r w:rsidRPr="009178D6">
        <w:rPr>
          <w:rFonts w:ascii="Times New Roman" w:hAnsi="Times New Roman" w:cs="Times New Roman"/>
          <w:sz w:val="24"/>
          <w:szCs w:val="24"/>
        </w:rPr>
        <w:t>Ukoliko Nadzorni organ na podnesenu situaciju ima primjedbi, on će tražiti od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ača da te primjedbe otkloni. Ukoliko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 xml:space="preserve">ač u roku od 2 dana ne otkloni primjedbe, Nadzorni organ će staviti svoje primjedbe i nesporni dio ovjeriti i dostaviti situaciju na verifikaciju Naručiocu. </w:t>
      </w:r>
    </w:p>
    <w:p w:rsidR="001D46A7" w:rsidRPr="00CD4DAB" w:rsidRDefault="001D46A7" w:rsidP="0024051D">
      <w:pPr>
        <w:spacing w:after="0" w:line="20" w:lineRule="atLeast"/>
        <w:jc w:val="center"/>
        <w:rPr>
          <w:rFonts w:ascii="Times New Roman" w:hAnsi="Times New Roman"/>
          <w:b/>
          <w:lang w:val="sl-SI"/>
        </w:rPr>
      </w:pPr>
    </w:p>
    <w:p w:rsidR="0024051D" w:rsidRPr="000672E9" w:rsidRDefault="0024051D" w:rsidP="0024051D">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Nadzorni organ ima pravo da naredi IZVODJAČU da  otkloni</w:t>
      </w:r>
      <w:r w:rsidR="00517DB2">
        <w:rPr>
          <w:rFonts w:ascii="Times New Roman" w:hAnsi="Times New Roman"/>
          <w:sz w:val="24"/>
          <w:szCs w:val="24"/>
          <w:lang w:val="sl-SI"/>
        </w:rPr>
        <w:t xml:space="preserve"> nekvalitetno </w:t>
      </w:r>
      <w:r w:rsidRPr="000672E9">
        <w:rPr>
          <w:rFonts w:ascii="Times New Roman" w:hAnsi="Times New Roman"/>
          <w:sz w:val="24"/>
          <w:szCs w:val="24"/>
          <w:lang w:val="sl-SI"/>
        </w:rPr>
        <w:t xml:space="preserve"> izvedene radove</w:t>
      </w:r>
      <w:r w:rsidR="001D46A7">
        <w:rPr>
          <w:rFonts w:ascii="Times New Roman" w:hAnsi="Times New Roman"/>
          <w:sz w:val="24"/>
          <w:szCs w:val="24"/>
          <w:lang w:val="sl-SI"/>
        </w:rPr>
        <w:t>i zabrani ugrađ</w:t>
      </w:r>
      <w:r w:rsidR="0055457A">
        <w:rPr>
          <w:rFonts w:ascii="Times New Roman" w:hAnsi="Times New Roman"/>
          <w:sz w:val="24"/>
          <w:szCs w:val="24"/>
          <w:lang w:val="sl-SI"/>
        </w:rPr>
        <w:t>ivanje nekvalitetnog materijala,</w:t>
      </w:r>
      <w:r w:rsidRPr="000672E9">
        <w:rPr>
          <w:rFonts w:ascii="Times New Roman" w:hAnsi="Times New Roman"/>
          <w:sz w:val="24"/>
          <w:szCs w:val="24"/>
          <w:lang w:val="sl-SI"/>
        </w:rPr>
        <w:t xml:space="preser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24051D" w:rsidRPr="000672E9" w:rsidRDefault="0024051D" w:rsidP="0024051D">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izvodjač, i pored upozorenja i zahtjeva nadzornog organa, ne otkloni uočene nedostatke i nastavi sa izvodjenjem radova koji nisu u skladu sa </w:t>
      </w:r>
      <w:r w:rsidRPr="000672E9">
        <w:rPr>
          <w:rFonts w:ascii="Times New Roman" w:hAnsi="Times New Roman"/>
          <w:sz w:val="24"/>
          <w:szCs w:val="24"/>
          <w:lang w:val="pl-PL"/>
        </w:rPr>
        <w:t xml:space="preserve">opisom, bitnim karakterstikama i obimom definisanim tenderskom dokumentacijom </w:t>
      </w:r>
      <w:r w:rsidRPr="000672E9">
        <w:rPr>
          <w:rFonts w:ascii="Times New Roman" w:hAnsi="Times New Roman"/>
          <w:sz w:val="24"/>
          <w:szCs w:val="24"/>
          <w:lang w:val="sl-SI"/>
        </w:rPr>
        <w:t>nadzorni organ će radove obustaviti i o tome obavjestiti naručioca i nadležnu inspekciju i te okolnosti unijeti u gradjevinski dnevnik.</w:t>
      </w:r>
    </w:p>
    <w:p w:rsidR="0024051D" w:rsidRPr="000672E9" w:rsidRDefault="0024051D" w:rsidP="0024051D">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0672E9">
        <w:rPr>
          <w:rFonts w:ascii="Times New Roman" w:hAnsi="Times New Roman"/>
          <w:sz w:val="24"/>
          <w:szCs w:val="24"/>
          <w:lang w:val="pl-PL"/>
        </w:rPr>
        <w:t>opisima, bitnim karakterstikama i obimom definisanim tenderskom dokumentacijom.</w:t>
      </w:r>
    </w:p>
    <w:p w:rsidR="0024051D" w:rsidRPr="000672E9" w:rsidRDefault="0024051D" w:rsidP="0024051D">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izvodjača pojave nesaglasnosti u pogledu materijala koji se ugradjuje, materijal se daje na ispitivanje kako bi se utvrdilo da li odgovara </w:t>
      </w:r>
      <w:r w:rsidRPr="000672E9">
        <w:rPr>
          <w:rFonts w:ascii="Times New Roman" w:hAnsi="Times New Roman"/>
          <w:sz w:val="24"/>
          <w:szCs w:val="24"/>
          <w:lang w:val="pl-PL"/>
        </w:rPr>
        <w:t>opisu, bitnim karakterstikama i obimu definisanim Tenderskom dokumentacijom i Ponudom.</w:t>
      </w:r>
    </w:p>
    <w:p w:rsidR="0024051D" w:rsidRPr="000672E9" w:rsidRDefault="0024051D" w:rsidP="0024051D">
      <w:pPr>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Troškove ovog ispitivanja plaća izvodjač koji ima pravo da traži njiho</w:t>
      </w:r>
      <w:r w:rsidR="0055457A">
        <w:rPr>
          <w:rFonts w:ascii="Times New Roman" w:hAnsi="Times New Roman"/>
          <w:sz w:val="24"/>
          <w:szCs w:val="24"/>
          <w:lang w:val="sl-SI"/>
        </w:rPr>
        <w:t>vu nadoknadu od naručioca, ako Nadzorni organ</w:t>
      </w:r>
      <w:r w:rsidRPr="000672E9">
        <w:rPr>
          <w:rFonts w:ascii="Times New Roman" w:hAnsi="Times New Roman"/>
          <w:sz w:val="24"/>
          <w:szCs w:val="24"/>
          <w:lang w:val="sl-SI"/>
        </w:rPr>
        <w:t xml:space="preserve"> nije bio u pravu.</w:t>
      </w:r>
    </w:p>
    <w:p w:rsidR="0024051D" w:rsidRDefault="0024051D" w:rsidP="0024051D">
      <w:pPr>
        <w:tabs>
          <w:tab w:val="left" w:pos="540"/>
        </w:tabs>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izvodjač mora o svom trošku da ukloni sa gradilišta u roku koji mu odredi Nadzorni organ.</w:t>
      </w:r>
    </w:p>
    <w:p w:rsidR="004C2556" w:rsidRPr="00397896" w:rsidRDefault="004C2556" w:rsidP="004C2556">
      <w:pPr>
        <w:spacing w:after="0" w:line="240" w:lineRule="auto"/>
        <w:rPr>
          <w:rFonts w:ascii="Times New Roman" w:hAnsi="Times New Roman"/>
          <w:b/>
          <w:sz w:val="24"/>
          <w:szCs w:val="24"/>
          <w:lang w:val="sl-SI"/>
        </w:rPr>
      </w:pPr>
    </w:p>
    <w:p w:rsidR="004C2556" w:rsidRPr="00397896" w:rsidRDefault="004C2556" w:rsidP="004C2556">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1</w:t>
      </w:r>
      <w:r w:rsidR="00A564B8">
        <w:rPr>
          <w:rFonts w:ascii="Times New Roman" w:hAnsi="Times New Roman"/>
          <w:b/>
          <w:sz w:val="24"/>
          <w:szCs w:val="24"/>
          <w:lang w:val="sl-SI"/>
        </w:rPr>
        <w:t>1</w:t>
      </w:r>
      <w:r w:rsidRPr="00397896">
        <w:rPr>
          <w:rFonts w:ascii="Times New Roman" w:hAnsi="Times New Roman"/>
          <w:b/>
          <w:sz w:val="24"/>
          <w:szCs w:val="24"/>
          <w:lang w:val="sl-SI"/>
        </w:rPr>
        <w:t>.</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koji je predmet ovog ugovora, obezbijedi i angažuje dovoljan broj </w:t>
      </w:r>
      <w:r w:rsidR="0055457A">
        <w:rPr>
          <w:rFonts w:ascii="Times New Roman" w:hAnsi="Times New Roman"/>
          <w:sz w:val="24"/>
          <w:szCs w:val="24"/>
          <w:lang w:val="sl-SI"/>
        </w:rPr>
        <w:t>osoblja</w:t>
      </w:r>
      <w:r w:rsidR="00E24C6A">
        <w:rPr>
          <w:rFonts w:ascii="Times New Roman" w:hAnsi="Times New Roman"/>
          <w:sz w:val="24"/>
          <w:szCs w:val="24"/>
          <w:lang w:val="sl-SI"/>
        </w:rPr>
        <w:t>,</w:t>
      </w:r>
      <w:r w:rsidR="0055457A">
        <w:rPr>
          <w:rFonts w:ascii="Times New Roman" w:hAnsi="Times New Roman"/>
          <w:sz w:val="24"/>
          <w:szCs w:val="24"/>
          <w:lang w:val="sl-SI"/>
        </w:rPr>
        <w:t xml:space="preserve"> </w:t>
      </w:r>
      <w:r w:rsidR="00E24C6A">
        <w:rPr>
          <w:rFonts w:ascii="Times New Roman" w:hAnsi="Times New Roman"/>
          <w:sz w:val="24"/>
          <w:szCs w:val="24"/>
          <w:lang w:val="sl-SI"/>
        </w:rPr>
        <w:t xml:space="preserve">koje je naveo u Izjavi </w:t>
      </w:r>
      <w:r w:rsidR="00E24C6A" w:rsidRPr="00852493">
        <w:rPr>
          <w:rFonts w:ascii="Times New Roman" w:hAnsi="Times New Roman" w:cs="Times New Roman"/>
          <w:color w:val="000000"/>
          <w:sz w:val="24"/>
          <w:szCs w:val="24"/>
        </w:rPr>
        <w:t>angažovanom tehničkom osoblju i drugim stručnjacima naročito za kontrolu kvaliteta i načinu njihovog angažovanja</w:t>
      </w:r>
      <w:r w:rsidR="00F54147">
        <w:rPr>
          <w:rFonts w:ascii="Times New Roman" w:hAnsi="Times New Roman" w:cs="Times New Roman"/>
          <w:color w:val="000000"/>
          <w:sz w:val="24"/>
          <w:szCs w:val="24"/>
        </w:rPr>
        <w:t>,</w:t>
      </w:r>
      <w:r w:rsidR="00E24C6A" w:rsidRPr="00397896">
        <w:rPr>
          <w:rFonts w:ascii="Times New Roman" w:hAnsi="Times New Roman"/>
          <w:sz w:val="24"/>
          <w:szCs w:val="24"/>
          <w:lang w:val="sl-SI"/>
        </w:rPr>
        <w:t xml:space="preserve"> </w:t>
      </w:r>
      <w:r w:rsidRPr="00397896">
        <w:rPr>
          <w:rFonts w:ascii="Times New Roman" w:hAnsi="Times New Roman"/>
          <w:sz w:val="24"/>
          <w:szCs w:val="24"/>
          <w:lang w:val="sl-SI"/>
        </w:rPr>
        <w:t>prema strukturi koja obezbeđuje uspješno izvođenje radova i da na gradilištu dopremi potrebnu i kvalitetnu mehanizaciju i opremu</w:t>
      </w:r>
      <w:r w:rsidR="009F4067">
        <w:rPr>
          <w:rFonts w:ascii="Times New Roman" w:hAnsi="Times New Roman"/>
          <w:sz w:val="24"/>
          <w:szCs w:val="24"/>
          <w:lang w:val="sl-SI"/>
        </w:rPr>
        <w:t xml:space="preserve">, koja je navedena u Izjavi o </w:t>
      </w:r>
      <w:r w:rsidR="009F4067" w:rsidRPr="00852493">
        <w:rPr>
          <w:rFonts w:ascii="Times New Roman" w:hAnsi="Times New Roman" w:cs="Times New Roman"/>
          <w:color w:val="000000"/>
          <w:sz w:val="24"/>
          <w:szCs w:val="24"/>
        </w:rPr>
        <w:t>o tehničkoj opremi koju ponuđač ima na raspolaganju za izvođenje konkretnih radova</w:t>
      </w:r>
      <w:r w:rsidR="009F4067">
        <w:rPr>
          <w:rFonts w:ascii="Times New Roman" w:hAnsi="Times New Roman" w:cs="Times New Roman"/>
          <w:color w:val="000000"/>
          <w:sz w:val="24"/>
          <w:szCs w:val="24"/>
        </w:rPr>
        <w:t>,</w:t>
      </w:r>
      <w:r w:rsidRPr="00397896">
        <w:rPr>
          <w:rFonts w:ascii="Times New Roman" w:hAnsi="Times New Roman"/>
          <w:sz w:val="24"/>
          <w:szCs w:val="24"/>
          <w:lang w:val="sl-SI"/>
        </w:rPr>
        <w:t xml:space="preserve"> za završetak radova.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lastRenderedPageBreak/>
        <w:t xml:space="preserve">Izvođač je dužan obavjesti Naručioca o imenovanju ovlašćenog lica koje će rukovoditi građenjem objekta.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4E616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9F4067" w:rsidRPr="00397896" w:rsidRDefault="009F4067"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564B8">
        <w:rPr>
          <w:rFonts w:ascii="Times New Roman" w:hAnsi="Times New Roman"/>
          <w:b/>
          <w:sz w:val="24"/>
          <w:szCs w:val="24"/>
          <w:lang w:val="sl-SI"/>
        </w:rPr>
        <w:t>2</w:t>
      </w:r>
      <w:r>
        <w:rPr>
          <w:rFonts w:ascii="Times New Roman" w:hAnsi="Times New Roman"/>
          <w:b/>
          <w:sz w:val="24"/>
          <w:szCs w:val="24"/>
          <w:lang w:val="sl-SI"/>
        </w:rPr>
        <w:t>.</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w:t>
      </w:r>
      <w:r w:rsidR="007C1230">
        <w:rPr>
          <w:rFonts w:ascii="Times New Roman" w:hAnsi="Times New Roman"/>
          <w:sz w:val="24"/>
          <w:szCs w:val="24"/>
        </w:rPr>
        <w:t>radova</w:t>
      </w:r>
      <w:r w:rsidRPr="00397896">
        <w:rPr>
          <w:rFonts w:ascii="Times New Roman" w:hAnsi="Times New Roman"/>
          <w:sz w:val="24"/>
          <w:szCs w:val="24"/>
        </w:rPr>
        <w:t xml:space="preserve">.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 xml:space="preserve">ugovorene radove.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4C2556" w:rsidRPr="00397896" w:rsidRDefault="004C2556" w:rsidP="004C2556">
      <w:pPr>
        <w:spacing w:after="0" w:line="240" w:lineRule="auto"/>
        <w:jc w:val="both"/>
        <w:rPr>
          <w:rFonts w:ascii="Times New Roman" w:hAnsi="Times New Roman"/>
          <w:sz w:val="24"/>
          <w:szCs w:val="24"/>
        </w:rPr>
      </w:pPr>
    </w:p>
    <w:p w:rsidR="004C255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Član 1</w:t>
      </w:r>
      <w:r w:rsidR="00A564B8">
        <w:rPr>
          <w:rFonts w:ascii="Times New Roman" w:hAnsi="Times New Roman"/>
          <w:b/>
          <w:sz w:val="24"/>
          <w:szCs w:val="24"/>
          <w:lang w:val="sr-Latn-CS"/>
        </w:rPr>
        <w:t>3</w:t>
      </w:r>
      <w:r w:rsidRPr="00397896">
        <w:rPr>
          <w:rFonts w:ascii="Times New Roman" w:hAnsi="Times New Roman"/>
          <w:b/>
          <w:sz w:val="24"/>
          <w:szCs w:val="24"/>
        </w:rPr>
        <w:t>.</w:t>
      </w:r>
    </w:p>
    <w:p w:rsidR="004D0241" w:rsidRDefault="004C2556" w:rsidP="004D0241">
      <w:pPr>
        <w:spacing w:after="0" w:line="240" w:lineRule="auto"/>
        <w:jc w:val="both"/>
        <w:rPr>
          <w:rFonts w:ascii="Times New Roman" w:hAnsi="Times New Roman" w:cs="Times New Roman"/>
          <w:bCs/>
          <w:sz w:val="24"/>
          <w:szCs w:val="24"/>
          <w:lang w:val="pl-PL"/>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w:t>
      </w:r>
      <w:r w:rsidR="00A564B8">
        <w:rPr>
          <w:rFonts w:ascii="Times New Roman" w:hAnsi="Times New Roman"/>
          <w:sz w:val="24"/>
          <w:szCs w:val="24"/>
        </w:rPr>
        <w:t>prije</w:t>
      </w:r>
      <w:r w:rsidR="004D0241">
        <w:rPr>
          <w:rFonts w:ascii="Times New Roman" w:hAnsi="Times New Roman"/>
          <w:sz w:val="24"/>
          <w:szCs w:val="24"/>
        </w:rPr>
        <w:t xml:space="preserve"> zaključivanja </w:t>
      </w:r>
      <w:r w:rsidRPr="00397896">
        <w:rPr>
          <w:rFonts w:ascii="Times New Roman" w:hAnsi="Times New Roman"/>
          <w:sz w:val="24"/>
          <w:szCs w:val="24"/>
        </w:rPr>
        <w:t xml:space="preserve">ugovora preda Naručiocu </w:t>
      </w:r>
      <w:r w:rsidR="004D0241" w:rsidRPr="00852493">
        <w:rPr>
          <w:rFonts w:ascii="Times New Roman" w:hAnsi="Times New Roman" w:cs="Times New Roman"/>
          <w:color w:val="000000"/>
          <w:sz w:val="24"/>
          <w:szCs w:val="24"/>
        </w:rPr>
        <w:t xml:space="preserve">garanciju za dobro izvršenje ugovora u iznosu od </w:t>
      </w:r>
      <w:r w:rsidR="004D0241">
        <w:rPr>
          <w:rFonts w:ascii="Times New Roman" w:hAnsi="Times New Roman" w:cs="Times New Roman"/>
          <w:color w:val="000000"/>
          <w:sz w:val="24"/>
          <w:szCs w:val="24"/>
        </w:rPr>
        <w:t xml:space="preserve">5 </w:t>
      </w:r>
      <w:r w:rsidR="004D0241" w:rsidRPr="00852493">
        <w:rPr>
          <w:rFonts w:ascii="Times New Roman" w:hAnsi="Times New Roman" w:cs="Times New Roman"/>
          <w:color w:val="000000"/>
          <w:sz w:val="24"/>
          <w:szCs w:val="24"/>
        </w:rPr>
        <w:t>% od vrijednosti ugovora</w:t>
      </w:r>
      <w:r w:rsidR="004D0241" w:rsidRPr="006315C3">
        <w:rPr>
          <w:rFonts w:ascii="Times New Roman" w:hAnsi="Times New Roman" w:cs="Times New Roman"/>
          <w:bCs/>
          <w:sz w:val="24"/>
          <w:szCs w:val="24"/>
          <w:lang w:val="pl-PL"/>
        </w:rPr>
        <w:t>, sa rokom važnosti za vrijeme roka izvršenja Ugovora</w:t>
      </w:r>
      <w:r w:rsidR="004D0241" w:rsidRPr="00397896">
        <w:rPr>
          <w:rFonts w:ascii="Times New Roman" w:hAnsi="Times New Roman"/>
          <w:sz w:val="24"/>
          <w:szCs w:val="24"/>
        </w:rPr>
        <w:t xml:space="preserve"> </w:t>
      </w:r>
      <w:r w:rsidR="004D0241">
        <w:rPr>
          <w:rFonts w:ascii="Times New Roman" w:hAnsi="Times New Roman"/>
          <w:sz w:val="24"/>
          <w:szCs w:val="24"/>
        </w:rPr>
        <w:t xml:space="preserve">, koja je </w:t>
      </w:r>
      <w:r w:rsidR="004D0241" w:rsidRPr="006315C3">
        <w:rPr>
          <w:rFonts w:ascii="Times New Roman" w:hAnsi="Times New Roman" w:cs="Times New Roman"/>
          <w:bCs/>
          <w:sz w:val="24"/>
          <w:szCs w:val="24"/>
          <w:lang w:val="pl-PL"/>
        </w:rPr>
        <w:t>bezuslovna i plativ</w:t>
      </w:r>
      <w:r w:rsidR="004D0241">
        <w:rPr>
          <w:rFonts w:ascii="Times New Roman" w:hAnsi="Times New Roman" w:cs="Times New Roman"/>
          <w:bCs/>
          <w:sz w:val="24"/>
          <w:szCs w:val="24"/>
          <w:lang w:val="pl-PL"/>
        </w:rPr>
        <w:t xml:space="preserve">a na prvi poziv naručioca nakon </w:t>
      </w:r>
      <w:r w:rsidR="004D0241" w:rsidRPr="006315C3">
        <w:rPr>
          <w:rFonts w:ascii="Times New Roman" w:hAnsi="Times New Roman" w:cs="Times New Roman"/>
          <w:bCs/>
          <w:sz w:val="24"/>
          <w:szCs w:val="24"/>
          <w:lang w:val="pl-PL"/>
        </w:rPr>
        <w:t>nastanka razloga na koji se odnosi</w:t>
      </w:r>
      <w:r w:rsidR="004D0241">
        <w:rPr>
          <w:rFonts w:ascii="Times New Roman" w:hAnsi="Times New Roman" w:cs="Times New Roman"/>
          <w:bCs/>
          <w:sz w:val="24"/>
          <w:szCs w:val="24"/>
          <w:lang w:val="pl-PL"/>
        </w:rPr>
        <w:t>.</w:t>
      </w:r>
    </w:p>
    <w:p w:rsidR="00C96604" w:rsidRPr="0016479E" w:rsidRDefault="00C96604" w:rsidP="00C96604">
      <w:pPr>
        <w:autoSpaceDE w:val="0"/>
        <w:autoSpaceDN w:val="0"/>
        <w:adjustRightInd w:val="0"/>
        <w:spacing w:after="0" w:line="240" w:lineRule="auto"/>
        <w:jc w:val="both"/>
        <w:rPr>
          <w:rFonts w:ascii="Times New Roman" w:hAnsi="Times New Roman" w:cs="Times New Roman"/>
          <w:sz w:val="24"/>
          <w:szCs w:val="24"/>
        </w:rPr>
      </w:pP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p>
    <w:p w:rsidR="00C96604" w:rsidRPr="00397896" w:rsidRDefault="00C96604" w:rsidP="004D0241">
      <w:pPr>
        <w:spacing w:after="0" w:line="240" w:lineRule="auto"/>
        <w:jc w:val="both"/>
        <w:rPr>
          <w:rFonts w:ascii="Times New Roman" w:hAnsi="Times New Roman"/>
          <w:b/>
          <w:sz w:val="24"/>
          <w:szCs w:val="24"/>
        </w:rPr>
      </w:pPr>
    </w:p>
    <w:p w:rsidR="004E6166" w:rsidRPr="004E6166" w:rsidRDefault="005D2C85" w:rsidP="004E6166">
      <w:pPr>
        <w:spacing w:after="0" w:line="240" w:lineRule="auto"/>
        <w:jc w:val="center"/>
        <w:rPr>
          <w:rFonts w:ascii="Times New Roman" w:hAnsi="Times New Roman"/>
          <w:b/>
          <w:sz w:val="24"/>
          <w:szCs w:val="24"/>
          <w:lang w:val="sr-Latn-CS"/>
        </w:rPr>
      </w:pPr>
      <w:r>
        <w:rPr>
          <w:rFonts w:ascii="Times New Roman" w:hAnsi="Times New Roman"/>
          <w:b/>
          <w:sz w:val="24"/>
          <w:szCs w:val="24"/>
        </w:rPr>
        <w:t>Član 14</w:t>
      </w:r>
      <w:r w:rsidRPr="00397896">
        <w:rPr>
          <w:rFonts w:ascii="Times New Roman" w:hAnsi="Times New Roman"/>
          <w:b/>
          <w:sz w:val="24"/>
          <w:szCs w:val="24"/>
        </w:rPr>
        <w:t>.</w:t>
      </w:r>
    </w:p>
    <w:p w:rsidR="004C2556" w:rsidRDefault="005D2C85" w:rsidP="004C2556">
      <w:pPr>
        <w:spacing w:after="0" w:line="240" w:lineRule="auto"/>
        <w:jc w:val="both"/>
        <w:rPr>
          <w:rFonts w:ascii="Times New Roman" w:hAnsi="Times New Roman" w:cs="Times New Roman"/>
          <w:color w:val="000000"/>
          <w:sz w:val="24"/>
          <w:szCs w:val="24"/>
        </w:rPr>
      </w:pPr>
      <w:r w:rsidRPr="00422958">
        <w:rPr>
          <w:rFonts w:ascii="Times New Roman" w:hAnsi="Times New Roman" w:cs="Times New Roman"/>
          <w:b/>
          <w:color w:val="000000"/>
          <w:sz w:val="24"/>
          <w:szCs w:val="24"/>
        </w:rPr>
        <w:t>Garantni rok</w:t>
      </w:r>
      <w:r w:rsidRPr="00852493">
        <w:rPr>
          <w:rFonts w:ascii="Times New Roman" w:hAnsi="Times New Roman" w:cs="Times New Roman"/>
          <w:color w:val="000000"/>
          <w:sz w:val="24"/>
          <w:szCs w:val="24"/>
        </w:rPr>
        <w:t xml:space="preserve"> : </w:t>
      </w:r>
      <w:r>
        <w:rPr>
          <w:rFonts w:ascii="Times New Roman" w:hAnsi="Times New Roman"/>
          <w:sz w:val="24"/>
          <w:szCs w:val="24"/>
        </w:rPr>
        <w:t>Z</w:t>
      </w:r>
      <w:r w:rsidRPr="003A19CC">
        <w:rPr>
          <w:rFonts w:ascii="Times New Roman" w:hAnsi="Times New Roman"/>
          <w:sz w:val="24"/>
          <w:szCs w:val="24"/>
        </w:rPr>
        <w:t>a radove koji utiču na stabilnost i bezbjednost objekta ili dijela objekta 10 godina a za ostale radove 2 godine</w:t>
      </w:r>
      <w:r w:rsidRPr="00852493">
        <w:rPr>
          <w:rFonts w:ascii="Times New Roman" w:hAnsi="Times New Roman" w:cs="Times New Roman"/>
          <w:color w:val="000000"/>
          <w:sz w:val="24"/>
          <w:szCs w:val="24"/>
        </w:rPr>
        <w:t>.</w:t>
      </w:r>
    </w:p>
    <w:p w:rsidR="005D2C85" w:rsidRDefault="005D2C85" w:rsidP="004C2556">
      <w:pPr>
        <w:spacing w:after="0" w:line="240" w:lineRule="auto"/>
        <w:jc w:val="both"/>
        <w:rPr>
          <w:rFonts w:ascii="Times New Roman" w:hAnsi="Times New Roman" w:cs="Times New Roman"/>
          <w:color w:val="000000"/>
          <w:sz w:val="24"/>
          <w:szCs w:val="24"/>
        </w:rPr>
      </w:pPr>
    </w:p>
    <w:p w:rsidR="005D2C85" w:rsidRPr="004E6166" w:rsidRDefault="005D2C85" w:rsidP="004E6166">
      <w:pPr>
        <w:spacing w:after="0" w:line="240" w:lineRule="auto"/>
        <w:jc w:val="center"/>
        <w:rPr>
          <w:rFonts w:ascii="Times New Roman" w:hAnsi="Times New Roman"/>
          <w:b/>
          <w:sz w:val="24"/>
          <w:szCs w:val="24"/>
          <w:lang w:val="sr-Latn-CS"/>
        </w:rPr>
      </w:pPr>
      <w:r>
        <w:rPr>
          <w:rFonts w:ascii="Times New Roman" w:hAnsi="Times New Roman"/>
          <w:b/>
          <w:sz w:val="24"/>
          <w:szCs w:val="24"/>
        </w:rPr>
        <w:t>Član 15</w:t>
      </w:r>
      <w:r w:rsidRPr="00397896">
        <w:rPr>
          <w:rFonts w:ascii="Times New Roman" w:hAnsi="Times New Roman"/>
          <w:b/>
          <w:sz w:val="24"/>
          <w:szCs w:val="24"/>
        </w:rPr>
        <w:t>.</w:t>
      </w:r>
    </w:p>
    <w:p w:rsidR="00A564B8" w:rsidRPr="00246F41"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na kome je izvodio radove. </w:t>
      </w:r>
    </w:p>
    <w:p w:rsidR="004C2556" w:rsidRPr="009E418A" w:rsidRDefault="004C2556" w:rsidP="004C2556">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7C1230">
        <w:rPr>
          <w:rFonts w:ascii="Times New Roman" w:hAnsi="Times New Roman"/>
          <w:b/>
          <w:sz w:val="24"/>
          <w:szCs w:val="24"/>
          <w:lang w:val="sl-SI"/>
        </w:rPr>
        <w:t>6</w:t>
      </w:r>
      <w:r w:rsidRPr="00397896">
        <w:rPr>
          <w:rFonts w:ascii="Times New Roman" w:hAnsi="Times New Roman"/>
          <w:b/>
          <w:sz w:val="24"/>
          <w:szCs w:val="24"/>
          <w:lang w:val="sl-SI"/>
        </w:rPr>
        <w:t>.</w:t>
      </w:r>
    </w:p>
    <w:p w:rsidR="004C2556" w:rsidRPr="009E418A"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lastRenderedPageBreak/>
        <w:t xml:space="preserve">Ovaj ugovor može se raskinuti sporazumno ili po zahtjevu jedne od strane ugovora, ako su nastupili bitni razlozi za raskid ugovora. </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7C1230" w:rsidRDefault="007C1230"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7C1230">
        <w:rPr>
          <w:rFonts w:ascii="Times New Roman" w:hAnsi="Times New Roman"/>
          <w:b/>
          <w:sz w:val="24"/>
          <w:szCs w:val="24"/>
          <w:lang w:val="sl-SI"/>
        </w:rPr>
        <w:t>7</w:t>
      </w:r>
      <w:r w:rsidRPr="00397896">
        <w:rPr>
          <w:rFonts w:ascii="Times New Roman" w:hAnsi="Times New Roman"/>
          <w:b/>
          <w:sz w:val="24"/>
          <w:szCs w:val="24"/>
          <w:lang w:val="sl-SI"/>
        </w:rPr>
        <w:t>.</w:t>
      </w:r>
    </w:p>
    <w:p w:rsidR="004C2556" w:rsidRPr="002E7407"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64352B" w:rsidRDefault="0064352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7C1230">
        <w:rPr>
          <w:rFonts w:ascii="Times New Roman" w:hAnsi="Times New Roman"/>
          <w:b/>
          <w:sz w:val="24"/>
          <w:szCs w:val="24"/>
          <w:lang w:val="sl-SI"/>
        </w:rPr>
        <w:t>18</w:t>
      </w:r>
    </w:p>
    <w:p w:rsidR="00453DA0" w:rsidRDefault="00AB0E37" w:rsidP="0082468E">
      <w:pPr>
        <w:spacing w:after="0" w:line="240" w:lineRule="auto"/>
        <w:jc w:val="both"/>
        <w:rPr>
          <w:rFonts w:ascii="Times New Roman" w:hAnsi="Times New Roman"/>
          <w:b/>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00C66D85">
        <w:rPr>
          <w:rFonts w:ascii="Times New Roman" w:hAnsi="Times New Roman" w:cs="Times New Roman"/>
          <w:sz w:val="24"/>
          <w:szCs w:val="24"/>
          <w:lang w:val="sl-SI"/>
        </w:rPr>
        <w:t>)</w:t>
      </w:r>
      <w:r w:rsidR="002A1BCE">
        <w:rPr>
          <w:rFonts w:ascii="Times New Roman" w:hAnsi="Times New Roman" w:cs="Times New Roman"/>
          <w:sz w:val="24"/>
          <w:szCs w:val="24"/>
          <w:lang w:val="sl-SI"/>
        </w:rPr>
        <w:t>.</w:t>
      </w:r>
      <w:r w:rsidR="002A1BCE" w:rsidRPr="002A1BCE">
        <w:rPr>
          <w:rFonts w:ascii="Times New Roman" w:hAnsi="Times New Roman"/>
          <w:b/>
          <w:sz w:val="24"/>
          <w:szCs w:val="24"/>
          <w:lang w:val="sl-SI"/>
        </w:rPr>
        <w:t xml:space="preserve"> </w:t>
      </w:r>
    </w:p>
    <w:p w:rsidR="00AB0E37" w:rsidRPr="002A1BCE" w:rsidRDefault="002A1BCE" w:rsidP="002A1BC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7C1230">
        <w:rPr>
          <w:rFonts w:ascii="Times New Roman" w:hAnsi="Times New Roman"/>
          <w:b/>
          <w:sz w:val="24"/>
          <w:szCs w:val="24"/>
          <w:lang w:val="sl-SI"/>
        </w:rPr>
        <w:t>19</w:t>
      </w:r>
    </w:p>
    <w:p w:rsidR="002A1BCE" w:rsidRDefault="002A1BCE" w:rsidP="001825DF">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64352B" w:rsidRPr="001825DF" w:rsidRDefault="0064352B" w:rsidP="001825DF">
      <w:pPr>
        <w:spacing w:after="0" w:line="240" w:lineRule="auto"/>
        <w:jc w:val="both"/>
        <w:rPr>
          <w:rFonts w:ascii="Times New Roman" w:hAnsi="Times New Roman"/>
          <w:sz w:val="24"/>
          <w:szCs w:val="24"/>
          <w:lang w:val="sl-SI"/>
        </w:rPr>
      </w:pP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w:t>
      </w:r>
      <w:r w:rsidR="007C1230">
        <w:rPr>
          <w:rFonts w:ascii="Times New Roman" w:hAnsi="Times New Roman"/>
          <w:b/>
          <w:sz w:val="24"/>
          <w:szCs w:val="24"/>
          <w:lang w:val="sl-SI"/>
        </w:rPr>
        <w:t>0</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ih ovim ugovorom prvenstven</w:t>
      </w:r>
      <w:r w:rsidR="004E6166">
        <w:rPr>
          <w:rFonts w:ascii="Times New Roman" w:hAnsi="Times New Roman"/>
          <w:sz w:val="24"/>
          <w:szCs w:val="24"/>
        </w:rPr>
        <w:t>o rješavaju sporazumno. Pri tom</w:t>
      </w:r>
      <w:r w:rsidRPr="00397896">
        <w:rPr>
          <w:rFonts w:ascii="Times New Roman" w:hAnsi="Times New Roman"/>
          <w:sz w:val="24"/>
          <w:szCs w:val="24"/>
        </w:rPr>
        <w:t xml:space="preserve">,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w:t>
      </w:r>
      <w:r w:rsidR="007C1230">
        <w:rPr>
          <w:rFonts w:ascii="Times New Roman" w:hAnsi="Times New Roman"/>
          <w:b/>
          <w:sz w:val="24"/>
          <w:szCs w:val="24"/>
          <w:lang w:val="sl-SI"/>
        </w:rPr>
        <w:t>1</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Default="00AB0E37" w:rsidP="00AB0E37">
      <w:pPr>
        <w:spacing w:after="0" w:line="240" w:lineRule="auto"/>
        <w:jc w:val="both"/>
        <w:rPr>
          <w:rFonts w:ascii="Times New Roman" w:hAnsi="Times New Roman" w:cs="Times New Roman"/>
          <w:color w:val="000000"/>
          <w:sz w:val="24"/>
          <w:szCs w:val="24"/>
        </w:rPr>
      </w:pPr>
    </w:p>
    <w:p w:rsidR="0064352B" w:rsidRPr="00852493" w:rsidRDefault="0064352B"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Pr="00AB0E37" w:rsidRDefault="00831448" w:rsidP="004E6166">
      <w:pPr>
        <w:spacing w:after="0" w:line="240" w:lineRule="auto"/>
        <w:ind w:right="588"/>
        <w:rPr>
          <w:rFonts w:ascii="Times New Roman" w:hAnsi="Times New Roman" w:cs="Times New Roman"/>
          <w:sz w:val="20"/>
          <w:szCs w:val="20"/>
        </w:rPr>
      </w:pPr>
    </w:p>
    <w:p w:rsidR="00E3188F" w:rsidRDefault="00153592" w:rsidP="00B246FD">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7391759"/>
      <w:r w:rsidRPr="00852493">
        <w:rPr>
          <w:i w:val="0"/>
          <w:iCs w:val="0"/>
          <w:u w:val="none"/>
        </w:rPr>
        <w:lastRenderedPageBreak/>
        <w:t>UPUTSTVO PONUĐAČIMA ZA SAČINJAVANJE I PODNOŠENJE PONUDE</w:t>
      </w:r>
      <w:bookmarkEnd w:id="20"/>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96604" w:rsidRPr="0016479E" w:rsidRDefault="00C96604" w:rsidP="00C96604">
      <w:pPr>
        <w:autoSpaceDE w:val="0"/>
        <w:autoSpaceDN w:val="0"/>
        <w:adjustRightInd w:val="0"/>
        <w:spacing w:after="0" w:line="240" w:lineRule="auto"/>
        <w:ind w:firstLine="567"/>
        <w:jc w:val="both"/>
        <w:rPr>
          <w:rFonts w:ascii="Times New Roman" w:hAnsi="Times New Roman" w:cs="Times New Roman"/>
          <w:sz w:val="24"/>
          <w:szCs w:val="24"/>
        </w:rPr>
      </w:pPr>
      <w:r w:rsidRPr="0016479E">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4F7466">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4E6166" w:rsidRDefault="004E6166" w:rsidP="00153592">
      <w:pPr>
        <w:rPr>
          <w:rFonts w:ascii="Times New Roman" w:hAnsi="Times New Roman" w:cs="Times New Roman"/>
        </w:rPr>
      </w:pPr>
    </w:p>
    <w:p w:rsidR="004E6166" w:rsidRDefault="004E6166" w:rsidP="00153592">
      <w:pPr>
        <w:rPr>
          <w:rFonts w:ascii="Times New Roman" w:hAnsi="Times New Roman" w:cs="Times New Roman"/>
        </w:rPr>
      </w:pPr>
    </w:p>
    <w:p w:rsidR="004E6166" w:rsidRDefault="004E6166" w:rsidP="00153592">
      <w:pPr>
        <w:rPr>
          <w:rFonts w:ascii="Times New Roman" w:hAnsi="Times New Roman" w:cs="Times New Roman"/>
        </w:rPr>
      </w:pPr>
    </w:p>
    <w:p w:rsidR="004E6166" w:rsidRDefault="004E6166"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7391760"/>
      <w:r w:rsidRPr="00852493">
        <w:rPr>
          <w:i w:val="0"/>
          <w:iCs w:val="0"/>
          <w:u w:val="none"/>
        </w:rPr>
        <w:lastRenderedPageBreak/>
        <w:t>OVLAŠĆENJE ZA ZASTUPANJE I UČESTVOVANJE U POSTUPKU JAVNOG OTVARANJA PONUDA</w:t>
      </w:r>
      <w:bookmarkEnd w:id="21"/>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97391761"/>
      <w:r>
        <w:rPr>
          <w:i w:val="0"/>
          <w:iCs w:val="0"/>
          <w:u w:val="none"/>
        </w:rPr>
        <w:lastRenderedPageBreak/>
        <w:t>UPUTSTVO</w:t>
      </w:r>
      <w:r w:rsidRPr="00852493">
        <w:rPr>
          <w:i w:val="0"/>
          <w:iCs w:val="0"/>
          <w:u w:val="none"/>
        </w:rPr>
        <w:t xml:space="preserve"> O PRAVNOM SREDSTVU</w:t>
      </w:r>
      <w:bookmarkEnd w:id="22"/>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w:t>
      </w:r>
      <w:r w:rsidR="00066D7A">
        <w:rPr>
          <w:rFonts w:ascii="Times New Roman" w:hAnsi="Times New Roman" w:cs="Times New Roman"/>
          <w:color w:val="000000"/>
          <w:sz w:val="24"/>
          <w:szCs w:val="24"/>
        </w:rPr>
        <w:t>za vođenje postupka od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015" w:rsidRDefault="00AB1015" w:rsidP="00D65C8A">
      <w:pPr>
        <w:spacing w:after="0" w:line="240" w:lineRule="auto"/>
      </w:pPr>
      <w:r>
        <w:separator/>
      </w:r>
    </w:p>
  </w:endnote>
  <w:endnote w:type="continuationSeparator" w:id="1">
    <w:p w:rsidR="00AB1015" w:rsidRDefault="00AB1015"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4" w:rsidRDefault="008F10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8F1074" w:rsidRDefault="008F1074" w:rsidP="00ED76FB">
        <w:pPr>
          <w:jc w:val="right"/>
        </w:pPr>
        <w:r>
          <w:t xml:space="preserve">Strana  </w:t>
        </w:r>
        <w:r w:rsidR="0070793C">
          <w:fldChar w:fldCharType="begin"/>
        </w:r>
        <w:r w:rsidR="0013343F">
          <w:instrText xml:space="preserve"> PAGE </w:instrText>
        </w:r>
        <w:r w:rsidR="0070793C">
          <w:fldChar w:fldCharType="separate"/>
        </w:r>
        <w:r w:rsidR="008678C7">
          <w:rPr>
            <w:noProof/>
          </w:rPr>
          <w:t>1</w:t>
        </w:r>
        <w:r w:rsidR="0070793C">
          <w:rPr>
            <w:noProof/>
          </w:rPr>
          <w:fldChar w:fldCharType="end"/>
        </w:r>
        <w:r>
          <w:t xml:space="preserve"> od </w:t>
        </w:r>
        <w:r w:rsidR="0070793C">
          <w:fldChar w:fldCharType="begin"/>
        </w:r>
        <w:r w:rsidR="0013343F">
          <w:instrText xml:space="preserve"> NUMPAGES  </w:instrText>
        </w:r>
        <w:r w:rsidR="0070793C">
          <w:fldChar w:fldCharType="separate"/>
        </w:r>
        <w:r w:rsidR="008678C7">
          <w:rPr>
            <w:noProof/>
          </w:rPr>
          <w:t>51</w:t>
        </w:r>
        <w:r w:rsidR="0070793C">
          <w:rPr>
            <w:noProof/>
          </w:rPr>
          <w:fldChar w:fldCharType="end"/>
        </w:r>
      </w:p>
    </w:sdtContent>
  </w:sdt>
  <w:p w:rsidR="008F1074" w:rsidRPr="000074F9" w:rsidRDefault="008F1074"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4" w:rsidRDefault="008F1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015" w:rsidRDefault="00AB1015" w:rsidP="00D65C8A">
      <w:pPr>
        <w:spacing w:after="0" w:line="240" w:lineRule="auto"/>
      </w:pPr>
      <w:r>
        <w:separator/>
      </w:r>
    </w:p>
  </w:footnote>
  <w:footnote w:type="continuationSeparator" w:id="1">
    <w:p w:rsidR="00AB1015" w:rsidRDefault="00AB1015" w:rsidP="00D65C8A">
      <w:pPr>
        <w:spacing w:after="0" w:line="240" w:lineRule="auto"/>
      </w:pPr>
      <w:r>
        <w:continuationSeparator/>
      </w:r>
    </w:p>
  </w:footnote>
  <w:footnote w:id="2">
    <w:p w:rsidR="008F1074" w:rsidRDefault="008F1074"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8F1074" w:rsidRDefault="008F1074"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8F1074" w:rsidRDefault="008F1074"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8F1074" w:rsidRPr="007E1F59" w:rsidRDefault="008F1074"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F1074" w:rsidRDefault="008F1074" w:rsidP="00D65C8A">
      <w:pPr>
        <w:pStyle w:val="FootnoteText"/>
        <w:rPr>
          <w:rFonts w:cs="Times New Roman"/>
        </w:rPr>
      </w:pPr>
    </w:p>
  </w:footnote>
  <w:footnote w:id="6">
    <w:p w:rsidR="008F1074" w:rsidRPr="007E1F59" w:rsidRDefault="008F1074"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F1074" w:rsidRDefault="008F1074" w:rsidP="00D65C8A">
      <w:pPr>
        <w:pStyle w:val="FootnoteText"/>
        <w:jc w:val="both"/>
        <w:rPr>
          <w:rFonts w:cs="Times New Roman"/>
        </w:rPr>
      </w:pPr>
    </w:p>
  </w:footnote>
  <w:footnote w:id="7">
    <w:p w:rsidR="008F1074" w:rsidRDefault="008F1074"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8F1074" w:rsidRDefault="008F1074"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8F1074" w:rsidRPr="007E1F59" w:rsidRDefault="008F1074"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F1074" w:rsidRDefault="008F1074" w:rsidP="00D65C8A">
      <w:pPr>
        <w:pStyle w:val="FootnoteText"/>
        <w:rPr>
          <w:rFonts w:cs="Times New Roman"/>
        </w:rPr>
      </w:pPr>
    </w:p>
  </w:footnote>
  <w:footnote w:id="10">
    <w:p w:rsidR="008F1074" w:rsidRPr="00EF3747" w:rsidRDefault="008F1074"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F1074" w:rsidRDefault="008F1074" w:rsidP="00D65C8A">
      <w:pPr>
        <w:pStyle w:val="FootnoteText"/>
        <w:rPr>
          <w:rFonts w:cs="Times New Roman"/>
        </w:rPr>
      </w:pPr>
    </w:p>
  </w:footnote>
  <w:footnote w:id="11">
    <w:p w:rsidR="008F1074" w:rsidRPr="007E1F59" w:rsidRDefault="008F1074"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F1074" w:rsidRDefault="008F1074" w:rsidP="00D65C8A">
      <w:pPr>
        <w:pStyle w:val="FootnoteText"/>
        <w:rPr>
          <w:rFonts w:cs="Times New Roman"/>
        </w:rPr>
      </w:pPr>
    </w:p>
  </w:footnote>
  <w:footnote w:id="12">
    <w:p w:rsidR="008F1074" w:rsidRPr="007F6785" w:rsidRDefault="008F1074"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F1074" w:rsidRDefault="008F1074" w:rsidP="00D65C8A">
      <w:pPr>
        <w:pStyle w:val="FootnoteText"/>
        <w:jc w:val="both"/>
        <w:rPr>
          <w:rFonts w:cs="Times New Roman"/>
        </w:rPr>
      </w:pPr>
    </w:p>
  </w:footnote>
  <w:footnote w:id="13">
    <w:p w:rsidR="008F1074" w:rsidRDefault="008F1074"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8F1074" w:rsidRPr="00FA6401" w:rsidRDefault="008F1074"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8F1074" w:rsidRDefault="008F1074" w:rsidP="00DB2BAA">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F1074" w:rsidRDefault="008F1074" w:rsidP="00DB2BAA">
      <w:pPr>
        <w:pStyle w:val="FootnoteText"/>
        <w:rPr>
          <w:rFonts w:cs="Times New Roman"/>
        </w:rPr>
      </w:pPr>
    </w:p>
  </w:footnote>
  <w:footnote w:id="16">
    <w:p w:rsidR="008F1074" w:rsidRDefault="008F1074"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4" w:rsidRDefault="008F10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4" w:rsidRDefault="008F1074">
    <w:pPr>
      <w:pStyle w:val="Header"/>
      <w:jc w:val="right"/>
      <w:rPr>
        <w:rFonts w:cs="Times New Roman"/>
      </w:rPr>
    </w:pPr>
  </w:p>
  <w:p w:rsidR="008F1074" w:rsidRDefault="008F1074">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4" w:rsidRDefault="008F10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7"/>
  </w:num>
  <w:num w:numId="6">
    <w:abstractNumId w:val="9"/>
  </w:num>
  <w:num w:numId="7">
    <w:abstractNumId w:val="23"/>
  </w:num>
  <w:num w:numId="8">
    <w:abstractNumId w:val="14"/>
  </w:num>
  <w:num w:numId="9">
    <w:abstractNumId w:val="4"/>
  </w:num>
  <w:num w:numId="10">
    <w:abstractNumId w:val="25"/>
  </w:num>
  <w:num w:numId="11">
    <w:abstractNumId w:val="13"/>
  </w:num>
  <w:num w:numId="12">
    <w:abstractNumId w:val="20"/>
  </w:num>
  <w:num w:numId="13">
    <w:abstractNumId w:val="29"/>
  </w:num>
  <w:num w:numId="14">
    <w:abstractNumId w:val="30"/>
  </w:num>
  <w:num w:numId="15">
    <w:abstractNumId w:val="21"/>
  </w:num>
  <w:num w:numId="16">
    <w:abstractNumId w:val="6"/>
  </w:num>
  <w:num w:numId="17">
    <w:abstractNumId w:val="28"/>
  </w:num>
  <w:num w:numId="18">
    <w:abstractNumId w:val="3"/>
  </w:num>
  <w:num w:numId="19">
    <w:abstractNumId w:val="0"/>
  </w:num>
  <w:num w:numId="20">
    <w:abstractNumId w:val="5"/>
  </w:num>
  <w:num w:numId="21">
    <w:abstractNumId w:val="10"/>
  </w:num>
  <w:num w:numId="22">
    <w:abstractNumId w:val="1"/>
  </w:num>
  <w:num w:numId="23">
    <w:abstractNumId w:val="26"/>
  </w:num>
  <w:num w:numId="24">
    <w:abstractNumId w:val="24"/>
  </w:num>
  <w:num w:numId="25">
    <w:abstractNumId w:val="22"/>
  </w:num>
  <w:num w:numId="26">
    <w:abstractNumId w:val="11"/>
  </w:num>
  <w:num w:numId="27">
    <w:abstractNumId w:val="7"/>
  </w:num>
  <w:num w:numId="28">
    <w:abstractNumId w:val="2"/>
  </w:num>
  <w:num w:numId="29">
    <w:abstractNumId w:val="15"/>
  </w:num>
  <w:num w:numId="30">
    <w:abstractNumId w:val="19"/>
  </w:num>
  <w:num w:numId="31">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07307"/>
    <w:rsid w:val="000140EA"/>
    <w:rsid w:val="00016277"/>
    <w:rsid w:val="00020F92"/>
    <w:rsid w:val="00022EF9"/>
    <w:rsid w:val="00023276"/>
    <w:rsid w:val="00041B55"/>
    <w:rsid w:val="00047552"/>
    <w:rsid w:val="00056BC3"/>
    <w:rsid w:val="00064784"/>
    <w:rsid w:val="00066D7A"/>
    <w:rsid w:val="00070A92"/>
    <w:rsid w:val="00072010"/>
    <w:rsid w:val="000833E1"/>
    <w:rsid w:val="000971CB"/>
    <w:rsid w:val="00097B6C"/>
    <w:rsid w:val="000A00B1"/>
    <w:rsid w:val="000A1BD6"/>
    <w:rsid w:val="000A295C"/>
    <w:rsid w:val="000A336C"/>
    <w:rsid w:val="000A442A"/>
    <w:rsid w:val="000C390C"/>
    <w:rsid w:val="000D1ABE"/>
    <w:rsid w:val="000D2401"/>
    <w:rsid w:val="000D46CF"/>
    <w:rsid w:val="000D74F7"/>
    <w:rsid w:val="000D7E5C"/>
    <w:rsid w:val="000E3DAC"/>
    <w:rsid w:val="00100C03"/>
    <w:rsid w:val="00112617"/>
    <w:rsid w:val="00114957"/>
    <w:rsid w:val="001211F1"/>
    <w:rsid w:val="00126C70"/>
    <w:rsid w:val="00126FA5"/>
    <w:rsid w:val="0013343F"/>
    <w:rsid w:val="0013425D"/>
    <w:rsid w:val="00134FAE"/>
    <w:rsid w:val="001368DD"/>
    <w:rsid w:val="001435D7"/>
    <w:rsid w:val="00153592"/>
    <w:rsid w:val="00157010"/>
    <w:rsid w:val="0015791A"/>
    <w:rsid w:val="00162536"/>
    <w:rsid w:val="001643A7"/>
    <w:rsid w:val="001719DA"/>
    <w:rsid w:val="001741E8"/>
    <w:rsid w:val="00176255"/>
    <w:rsid w:val="001825DF"/>
    <w:rsid w:val="001969B5"/>
    <w:rsid w:val="001A053E"/>
    <w:rsid w:val="001A2D02"/>
    <w:rsid w:val="001C1748"/>
    <w:rsid w:val="001C3131"/>
    <w:rsid w:val="001D0AD4"/>
    <w:rsid w:val="001D0F68"/>
    <w:rsid w:val="001D173E"/>
    <w:rsid w:val="001D46A7"/>
    <w:rsid w:val="001D5B73"/>
    <w:rsid w:val="001E2129"/>
    <w:rsid w:val="001E307B"/>
    <w:rsid w:val="001E3C07"/>
    <w:rsid w:val="001E7240"/>
    <w:rsid w:val="001E7FC2"/>
    <w:rsid w:val="001F4819"/>
    <w:rsid w:val="001F55F4"/>
    <w:rsid w:val="002133D7"/>
    <w:rsid w:val="0021363E"/>
    <w:rsid w:val="0024051D"/>
    <w:rsid w:val="0024177B"/>
    <w:rsid w:val="00244D00"/>
    <w:rsid w:val="00246D8C"/>
    <w:rsid w:val="00261B90"/>
    <w:rsid w:val="00264480"/>
    <w:rsid w:val="00264630"/>
    <w:rsid w:val="002706D4"/>
    <w:rsid w:val="002707C9"/>
    <w:rsid w:val="002723C6"/>
    <w:rsid w:val="00285B92"/>
    <w:rsid w:val="00290855"/>
    <w:rsid w:val="002913FC"/>
    <w:rsid w:val="00293D56"/>
    <w:rsid w:val="002973C4"/>
    <w:rsid w:val="002A0130"/>
    <w:rsid w:val="002A1BCE"/>
    <w:rsid w:val="002A3782"/>
    <w:rsid w:val="002B3BB2"/>
    <w:rsid w:val="002B3F55"/>
    <w:rsid w:val="002B7438"/>
    <w:rsid w:val="002D2CF0"/>
    <w:rsid w:val="002E7AE4"/>
    <w:rsid w:val="003162AF"/>
    <w:rsid w:val="003212D2"/>
    <w:rsid w:val="00323635"/>
    <w:rsid w:val="003303B7"/>
    <w:rsid w:val="00333F23"/>
    <w:rsid w:val="003365D5"/>
    <w:rsid w:val="00340FE6"/>
    <w:rsid w:val="003437D7"/>
    <w:rsid w:val="00363A89"/>
    <w:rsid w:val="00374FB9"/>
    <w:rsid w:val="00397A9F"/>
    <w:rsid w:val="003A0846"/>
    <w:rsid w:val="003A73B7"/>
    <w:rsid w:val="003A78B7"/>
    <w:rsid w:val="003B0144"/>
    <w:rsid w:val="003B04B5"/>
    <w:rsid w:val="003B6B76"/>
    <w:rsid w:val="003C1177"/>
    <w:rsid w:val="003C165E"/>
    <w:rsid w:val="003C656B"/>
    <w:rsid w:val="003E4325"/>
    <w:rsid w:val="003F126A"/>
    <w:rsid w:val="00405E94"/>
    <w:rsid w:val="0040625A"/>
    <w:rsid w:val="004121D5"/>
    <w:rsid w:val="00413B7A"/>
    <w:rsid w:val="00416169"/>
    <w:rsid w:val="00422958"/>
    <w:rsid w:val="004308E5"/>
    <w:rsid w:val="00432B14"/>
    <w:rsid w:val="00436B63"/>
    <w:rsid w:val="004406E5"/>
    <w:rsid w:val="00442291"/>
    <w:rsid w:val="00444AA1"/>
    <w:rsid w:val="00453DA0"/>
    <w:rsid w:val="00454BD1"/>
    <w:rsid w:val="00455EA3"/>
    <w:rsid w:val="00464730"/>
    <w:rsid w:val="00476E37"/>
    <w:rsid w:val="0047741B"/>
    <w:rsid w:val="00480B71"/>
    <w:rsid w:val="00482B08"/>
    <w:rsid w:val="00492E1E"/>
    <w:rsid w:val="004933BA"/>
    <w:rsid w:val="00495D93"/>
    <w:rsid w:val="004A23D5"/>
    <w:rsid w:val="004B03C9"/>
    <w:rsid w:val="004C2556"/>
    <w:rsid w:val="004C2C8F"/>
    <w:rsid w:val="004C7E4F"/>
    <w:rsid w:val="004D0241"/>
    <w:rsid w:val="004E6166"/>
    <w:rsid w:val="004E6337"/>
    <w:rsid w:val="004F000A"/>
    <w:rsid w:val="004F00A4"/>
    <w:rsid w:val="004F199A"/>
    <w:rsid w:val="004F44F8"/>
    <w:rsid w:val="004F7466"/>
    <w:rsid w:val="00500C7D"/>
    <w:rsid w:val="00507EA0"/>
    <w:rsid w:val="00513426"/>
    <w:rsid w:val="00514DD2"/>
    <w:rsid w:val="00517DB2"/>
    <w:rsid w:val="00524169"/>
    <w:rsid w:val="005335B9"/>
    <w:rsid w:val="00550165"/>
    <w:rsid w:val="00554161"/>
    <w:rsid w:val="0055457A"/>
    <w:rsid w:val="00563E7F"/>
    <w:rsid w:val="00570A50"/>
    <w:rsid w:val="00574E9F"/>
    <w:rsid w:val="0058658B"/>
    <w:rsid w:val="00595967"/>
    <w:rsid w:val="005C0A95"/>
    <w:rsid w:val="005C4E28"/>
    <w:rsid w:val="005D2C85"/>
    <w:rsid w:val="005D3F47"/>
    <w:rsid w:val="005D68F7"/>
    <w:rsid w:val="005E468B"/>
    <w:rsid w:val="005F326D"/>
    <w:rsid w:val="00603F08"/>
    <w:rsid w:val="0060574E"/>
    <w:rsid w:val="00615657"/>
    <w:rsid w:val="00620989"/>
    <w:rsid w:val="00630556"/>
    <w:rsid w:val="00633F7F"/>
    <w:rsid w:val="00634D59"/>
    <w:rsid w:val="006375C0"/>
    <w:rsid w:val="0064352B"/>
    <w:rsid w:val="00646832"/>
    <w:rsid w:val="00653981"/>
    <w:rsid w:val="006961FF"/>
    <w:rsid w:val="006A0F46"/>
    <w:rsid w:val="006A1691"/>
    <w:rsid w:val="006B42A9"/>
    <w:rsid w:val="006C28D8"/>
    <w:rsid w:val="006C4A69"/>
    <w:rsid w:val="006D342B"/>
    <w:rsid w:val="006E3B6D"/>
    <w:rsid w:val="006E7EE2"/>
    <w:rsid w:val="006F7443"/>
    <w:rsid w:val="0070658D"/>
    <w:rsid w:val="00707545"/>
    <w:rsid w:val="0070793C"/>
    <w:rsid w:val="0071037C"/>
    <w:rsid w:val="0071489D"/>
    <w:rsid w:val="00721C10"/>
    <w:rsid w:val="0072392E"/>
    <w:rsid w:val="00726541"/>
    <w:rsid w:val="00747143"/>
    <w:rsid w:val="00764367"/>
    <w:rsid w:val="007652C9"/>
    <w:rsid w:val="007703A2"/>
    <w:rsid w:val="0078280C"/>
    <w:rsid w:val="00784157"/>
    <w:rsid w:val="00791F11"/>
    <w:rsid w:val="007C1230"/>
    <w:rsid w:val="007C1C1F"/>
    <w:rsid w:val="007C3980"/>
    <w:rsid w:val="007C5F2C"/>
    <w:rsid w:val="007C729E"/>
    <w:rsid w:val="007D48CA"/>
    <w:rsid w:val="007E0A6A"/>
    <w:rsid w:val="007F0840"/>
    <w:rsid w:val="007F24F9"/>
    <w:rsid w:val="007F5A78"/>
    <w:rsid w:val="00800559"/>
    <w:rsid w:val="008036A6"/>
    <w:rsid w:val="008054FB"/>
    <w:rsid w:val="00806B1D"/>
    <w:rsid w:val="00810B3C"/>
    <w:rsid w:val="008132AB"/>
    <w:rsid w:val="0081615D"/>
    <w:rsid w:val="008200E7"/>
    <w:rsid w:val="0082428B"/>
    <w:rsid w:val="0082468E"/>
    <w:rsid w:val="00831448"/>
    <w:rsid w:val="00833061"/>
    <w:rsid w:val="008342B6"/>
    <w:rsid w:val="008521B2"/>
    <w:rsid w:val="00854A0A"/>
    <w:rsid w:val="00857295"/>
    <w:rsid w:val="00864E66"/>
    <w:rsid w:val="008678C7"/>
    <w:rsid w:val="00875A3C"/>
    <w:rsid w:val="0087635F"/>
    <w:rsid w:val="00880C13"/>
    <w:rsid w:val="00884B51"/>
    <w:rsid w:val="0089297B"/>
    <w:rsid w:val="0089513A"/>
    <w:rsid w:val="0089730D"/>
    <w:rsid w:val="008B21AB"/>
    <w:rsid w:val="008B773C"/>
    <w:rsid w:val="008C6B23"/>
    <w:rsid w:val="008D3459"/>
    <w:rsid w:val="008E0F53"/>
    <w:rsid w:val="008E5238"/>
    <w:rsid w:val="008F1074"/>
    <w:rsid w:val="00900F8F"/>
    <w:rsid w:val="00907F45"/>
    <w:rsid w:val="009111B2"/>
    <w:rsid w:val="00916E1A"/>
    <w:rsid w:val="00920E0E"/>
    <w:rsid w:val="00922927"/>
    <w:rsid w:val="009241D4"/>
    <w:rsid w:val="0093077F"/>
    <w:rsid w:val="00945026"/>
    <w:rsid w:val="009466CA"/>
    <w:rsid w:val="009503C1"/>
    <w:rsid w:val="00957BBE"/>
    <w:rsid w:val="0097378D"/>
    <w:rsid w:val="00973A5E"/>
    <w:rsid w:val="009758CC"/>
    <w:rsid w:val="00976AE2"/>
    <w:rsid w:val="00980310"/>
    <w:rsid w:val="00984940"/>
    <w:rsid w:val="009868D1"/>
    <w:rsid w:val="00997A1D"/>
    <w:rsid w:val="009A07D7"/>
    <w:rsid w:val="009A4862"/>
    <w:rsid w:val="009B0C83"/>
    <w:rsid w:val="009B5221"/>
    <w:rsid w:val="009C0EC5"/>
    <w:rsid w:val="009C2144"/>
    <w:rsid w:val="009C3FAA"/>
    <w:rsid w:val="009D1F34"/>
    <w:rsid w:val="009D5167"/>
    <w:rsid w:val="009D7124"/>
    <w:rsid w:val="009E07B7"/>
    <w:rsid w:val="009E2AA5"/>
    <w:rsid w:val="009E67E2"/>
    <w:rsid w:val="009E7AAE"/>
    <w:rsid w:val="009F03FA"/>
    <w:rsid w:val="009F35CC"/>
    <w:rsid w:val="009F4067"/>
    <w:rsid w:val="00A2166D"/>
    <w:rsid w:val="00A33D40"/>
    <w:rsid w:val="00A41039"/>
    <w:rsid w:val="00A564B8"/>
    <w:rsid w:val="00A60F73"/>
    <w:rsid w:val="00A6295C"/>
    <w:rsid w:val="00A63CED"/>
    <w:rsid w:val="00A64566"/>
    <w:rsid w:val="00A65243"/>
    <w:rsid w:val="00A85696"/>
    <w:rsid w:val="00A87B72"/>
    <w:rsid w:val="00A934EB"/>
    <w:rsid w:val="00A96F19"/>
    <w:rsid w:val="00AA3374"/>
    <w:rsid w:val="00AB0E37"/>
    <w:rsid w:val="00AB1015"/>
    <w:rsid w:val="00AC002F"/>
    <w:rsid w:val="00AC3545"/>
    <w:rsid w:val="00AC4C7C"/>
    <w:rsid w:val="00AD073B"/>
    <w:rsid w:val="00AD674A"/>
    <w:rsid w:val="00AE781C"/>
    <w:rsid w:val="00AF7F15"/>
    <w:rsid w:val="00B07F47"/>
    <w:rsid w:val="00B155AA"/>
    <w:rsid w:val="00B20740"/>
    <w:rsid w:val="00B211B5"/>
    <w:rsid w:val="00B246FD"/>
    <w:rsid w:val="00B2746C"/>
    <w:rsid w:val="00B31D39"/>
    <w:rsid w:val="00B327FE"/>
    <w:rsid w:val="00B432DA"/>
    <w:rsid w:val="00B459C2"/>
    <w:rsid w:val="00B46CDC"/>
    <w:rsid w:val="00B5448F"/>
    <w:rsid w:val="00B60537"/>
    <w:rsid w:val="00B745F3"/>
    <w:rsid w:val="00B75235"/>
    <w:rsid w:val="00B80C46"/>
    <w:rsid w:val="00B85857"/>
    <w:rsid w:val="00B920BF"/>
    <w:rsid w:val="00B92518"/>
    <w:rsid w:val="00B94463"/>
    <w:rsid w:val="00B96139"/>
    <w:rsid w:val="00BA1FB9"/>
    <w:rsid w:val="00BA6AD2"/>
    <w:rsid w:val="00BC712A"/>
    <w:rsid w:val="00BD45AE"/>
    <w:rsid w:val="00BD5236"/>
    <w:rsid w:val="00BD574C"/>
    <w:rsid w:val="00BE36DB"/>
    <w:rsid w:val="00BF6A74"/>
    <w:rsid w:val="00BF7884"/>
    <w:rsid w:val="00C12962"/>
    <w:rsid w:val="00C12A2F"/>
    <w:rsid w:val="00C17FA3"/>
    <w:rsid w:val="00C2220D"/>
    <w:rsid w:val="00C3752A"/>
    <w:rsid w:val="00C410E6"/>
    <w:rsid w:val="00C465E0"/>
    <w:rsid w:val="00C47288"/>
    <w:rsid w:val="00C52FBB"/>
    <w:rsid w:val="00C66D85"/>
    <w:rsid w:val="00C7106D"/>
    <w:rsid w:val="00C77106"/>
    <w:rsid w:val="00C91E3D"/>
    <w:rsid w:val="00C95643"/>
    <w:rsid w:val="00C96604"/>
    <w:rsid w:val="00CA527A"/>
    <w:rsid w:val="00CB5961"/>
    <w:rsid w:val="00CC3B07"/>
    <w:rsid w:val="00CD0ABD"/>
    <w:rsid w:val="00CE0B0D"/>
    <w:rsid w:val="00CE7B34"/>
    <w:rsid w:val="00CF4DD9"/>
    <w:rsid w:val="00D03F57"/>
    <w:rsid w:val="00D0434F"/>
    <w:rsid w:val="00D1006B"/>
    <w:rsid w:val="00D12B8A"/>
    <w:rsid w:val="00D227A0"/>
    <w:rsid w:val="00D24984"/>
    <w:rsid w:val="00D24DA1"/>
    <w:rsid w:val="00D264C9"/>
    <w:rsid w:val="00D318D4"/>
    <w:rsid w:val="00D4528D"/>
    <w:rsid w:val="00D458B9"/>
    <w:rsid w:val="00D62646"/>
    <w:rsid w:val="00D62B4E"/>
    <w:rsid w:val="00D65011"/>
    <w:rsid w:val="00D65C8A"/>
    <w:rsid w:val="00D7187F"/>
    <w:rsid w:val="00D74555"/>
    <w:rsid w:val="00D83313"/>
    <w:rsid w:val="00D9094D"/>
    <w:rsid w:val="00DA13C4"/>
    <w:rsid w:val="00DB2BAA"/>
    <w:rsid w:val="00DB7232"/>
    <w:rsid w:val="00DB7B52"/>
    <w:rsid w:val="00DC2F95"/>
    <w:rsid w:val="00DC57F4"/>
    <w:rsid w:val="00DF0BAC"/>
    <w:rsid w:val="00DF5679"/>
    <w:rsid w:val="00DF620A"/>
    <w:rsid w:val="00E07867"/>
    <w:rsid w:val="00E10B88"/>
    <w:rsid w:val="00E111C4"/>
    <w:rsid w:val="00E14D64"/>
    <w:rsid w:val="00E24C6A"/>
    <w:rsid w:val="00E3188F"/>
    <w:rsid w:val="00E34022"/>
    <w:rsid w:val="00E347C2"/>
    <w:rsid w:val="00E4246B"/>
    <w:rsid w:val="00E54E03"/>
    <w:rsid w:val="00E552A0"/>
    <w:rsid w:val="00E57F02"/>
    <w:rsid w:val="00E66FE1"/>
    <w:rsid w:val="00E8018D"/>
    <w:rsid w:val="00EA497A"/>
    <w:rsid w:val="00EA52B5"/>
    <w:rsid w:val="00EA5948"/>
    <w:rsid w:val="00EB193B"/>
    <w:rsid w:val="00EB5918"/>
    <w:rsid w:val="00EC0B93"/>
    <w:rsid w:val="00EC1B20"/>
    <w:rsid w:val="00ED0F05"/>
    <w:rsid w:val="00ED2C73"/>
    <w:rsid w:val="00ED2D7C"/>
    <w:rsid w:val="00ED343D"/>
    <w:rsid w:val="00ED76FB"/>
    <w:rsid w:val="00EE1345"/>
    <w:rsid w:val="00EE4E04"/>
    <w:rsid w:val="00EE57B7"/>
    <w:rsid w:val="00EE789C"/>
    <w:rsid w:val="00EF1AB9"/>
    <w:rsid w:val="00F073EC"/>
    <w:rsid w:val="00F076AC"/>
    <w:rsid w:val="00F11F54"/>
    <w:rsid w:val="00F14DF8"/>
    <w:rsid w:val="00F15A22"/>
    <w:rsid w:val="00F1761E"/>
    <w:rsid w:val="00F1793E"/>
    <w:rsid w:val="00F22FA7"/>
    <w:rsid w:val="00F27359"/>
    <w:rsid w:val="00F37FD2"/>
    <w:rsid w:val="00F40E1B"/>
    <w:rsid w:val="00F42BB1"/>
    <w:rsid w:val="00F43FC3"/>
    <w:rsid w:val="00F45778"/>
    <w:rsid w:val="00F54147"/>
    <w:rsid w:val="00F54DB6"/>
    <w:rsid w:val="00F55F0C"/>
    <w:rsid w:val="00F60BF8"/>
    <w:rsid w:val="00F74FB3"/>
    <w:rsid w:val="00F853A5"/>
    <w:rsid w:val="00F87EED"/>
    <w:rsid w:val="00F9720E"/>
    <w:rsid w:val="00FA0DD8"/>
    <w:rsid w:val="00FA6D66"/>
    <w:rsid w:val="00FB2EBD"/>
    <w:rsid w:val="00FB4938"/>
    <w:rsid w:val="00FC42F3"/>
    <w:rsid w:val="00FD1898"/>
    <w:rsid w:val="00FD2B33"/>
    <w:rsid w:val="00FD7C9B"/>
    <w:rsid w:val="00FE0349"/>
    <w:rsid w:val="00FE6B02"/>
    <w:rsid w:val="00FE7B30"/>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81D8-FB8B-479B-BC0D-883957E4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10938</Words>
  <Characters>62351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2019-02-28T12:20:00Z</cp:lastPrinted>
  <dcterms:created xsi:type="dcterms:W3CDTF">2019-03-06T08:27:00Z</dcterms:created>
  <dcterms:modified xsi:type="dcterms:W3CDTF">2019-03-06T08:27:00Z</dcterms:modified>
</cp:coreProperties>
</file>